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EBDD" w14:textId="77777777" w:rsidR="00783F8E" w:rsidRPr="006E22D3" w:rsidRDefault="00051645" w:rsidP="006E22D3">
      <w:pPr>
        <w:pStyle w:val="Heading1"/>
        <w:rPr>
          <w:lang w:eastAsia="en-GB"/>
        </w:rPr>
      </w:pPr>
      <w:r w:rsidRPr="006E22D3">
        <w:rPr>
          <w:noProof/>
          <w:lang w:eastAsia="en-GB"/>
        </w:rPr>
        <w:drawing>
          <wp:anchor distT="0" distB="0" distL="114300" distR="114300" simplePos="0" relativeHeight="251659776" behindDoc="1" locked="0" layoutInCell="1" allowOverlap="1" wp14:anchorId="5D4155CC" wp14:editId="2E856035">
            <wp:simplePos x="0" y="0"/>
            <wp:positionH relativeFrom="margin">
              <wp:align>right</wp:align>
            </wp:positionH>
            <wp:positionV relativeFrom="margin">
              <wp:posOffset>-1270</wp:posOffset>
            </wp:positionV>
            <wp:extent cx="2163057" cy="70866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057" cy="708660"/>
                    </a:xfrm>
                    <a:prstGeom prst="rect">
                      <a:avLst/>
                    </a:prstGeom>
                    <a:noFill/>
                  </pic:spPr>
                </pic:pic>
              </a:graphicData>
            </a:graphic>
            <wp14:sizeRelH relativeFrom="page">
              <wp14:pctWidth>0</wp14:pctWidth>
            </wp14:sizeRelH>
            <wp14:sizeRelV relativeFrom="page">
              <wp14:pctHeight>0</wp14:pctHeight>
            </wp14:sizeRelV>
          </wp:anchor>
        </w:drawing>
      </w:r>
      <w:r w:rsidR="009A63E9" w:rsidRPr="006E22D3">
        <w:rPr>
          <w:noProof/>
          <w:lang w:eastAsia="en-GB"/>
        </w:rPr>
        <w:t xml:space="preserve">West Glamorgan </w:t>
      </w:r>
      <w:r w:rsidR="00E81F4F" w:rsidRPr="006E22D3">
        <w:rPr>
          <w:lang w:eastAsia="en-GB"/>
        </w:rPr>
        <w:t>Regional</w:t>
      </w:r>
      <w:r w:rsidR="00F23D45" w:rsidRPr="006E22D3">
        <w:rPr>
          <w:lang w:eastAsia="en-GB"/>
        </w:rPr>
        <w:t xml:space="preserve"> Partnership Board</w:t>
      </w:r>
    </w:p>
    <w:p w14:paraId="73A0783D" w14:textId="77777777" w:rsidR="006E22D3" w:rsidRPr="006E22D3" w:rsidRDefault="006E22D3" w:rsidP="006E22D3">
      <w:pPr>
        <w:pStyle w:val="Heading1"/>
        <w:rPr>
          <w:lang w:eastAsia="en-GB"/>
        </w:rPr>
      </w:pPr>
      <w:r w:rsidRPr="006E22D3">
        <w:rPr>
          <w:lang w:eastAsia="en-GB"/>
        </w:rPr>
        <w:t>Role Description</w:t>
      </w:r>
    </w:p>
    <w:p w14:paraId="6E31BF22" w14:textId="77777777" w:rsidR="006E22D3" w:rsidRPr="006E22D3" w:rsidRDefault="009E0786" w:rsidP="006E22D3">
      <w:pPr>
        <w:pStyle w:val="Heading1"/>
        <w:rPr>
          <w:lang w:eastAsia="en-GB"/>
        </w:rPr>
      </w:pPr>
      <w:r>
        <w:rPr>
          <w:lang w:eastAsia="en-GB"/>
        </w:rPr>
        <w:t>Third Sector</w:t>
      </w:r>
    </w:p>
    <w:p w14:paraId="057E68AD" w14:textId="77777777" w:rsidR="00B82FCE" w:rsidRPr="000D5F33" w:rsidRDefault="00B82FCE" w:rsidP="00385369">
      <w:pPr>
        <w:spacing w:before="240" w:after="240"/>
        <w:rPr>
          <w:rFonts w:cs="Calibri"/>
          <w:b/>
          <w:bCs/>
          <w:szCs w:val="28"/>
          <w:lang w:eastAsia="en-GB"/>
        </w:rPr>
      </w:pPr>
      <w:r w:rsidRPr="000D5F33">
        <w:rPr>
          <w:rFonts w:cs="Calibri"/>
          <w:b/>
          <w:bCs/>
          <w:szCs w:val="28"/>
          <w:lang w:eastAsia="en-GB"/>
        </w:rPr>
        <w:t>The role</w:t>
      </w:r>
    </w:p>
    <w:p w14:paraId="5D8268EC" w14:textId="77777777" w:rsidR="00B82FCE" w:rsidRDefault="00B82FCE" w:rsidP="00385369">
      <w:pPr>
        <w:spacing w:before="240" w:after="240"/>
        <w:rPr>
          <w:rFonts w:cs="Calibri"/>
          <w:szCs w:val="28"/>
          <w:lang w:eastAsia="en-GB"/>
        </w:rPr>
      </w:pPr>
      <w:r>
        <w:rPr>
          <w:rFonts w:cs="Calibri"/>
          <w:szCs w:val="28"/>
          <w:lang w:eastAsia="en-GB"/>
        </w:rPr>
        <w:t xml:space="preserve">To help ensure that the work </w:t>
      </w:r>
      <w:r w:rsidR="00A94E22">
        <w:rPr>
          <w:rFonts w:cs="Calibri"/>
          <w:szCs w:val="28"/>
          <w:lang w:eastAsia="en-GB"/>
        </w:rPr>
        <w:t>undertaken by the Regional Partnership Board</w:t>
      </w:r>
      <w:r>
        <w:rPr>
          <w:rFonts w:cs="Calibri"/>
          <w:szCs w:val="28"/>
          <w:lang w:eastAsia="en-GB"/>
        </w:rPr>
        <w:t xml:space="preserve"> is informed by the pers</w:t>
      </w:r>
      <w:r w:rsidR="00A94E22">
        <w:rPr>
          <w:rFonts w:cs="Calibri"/>
          <w:szCs w:val="28"/>
          <w:lang w:eastAsia="en-GB"/>
        </w:rPr>
        <w:t>p</w:t>
      </w:r>
      <w:r>
        <w:rPr>
          <w:rFonts w:cs="Calibri"/>
          <w:szCs w:val="28"/>
          <w:lang w:eastAsia="en-GB"/>
        </w:rPr>
        <w:t xml:space="preserve">ectives </w:t>
      </w:r>
      <w:r w:rsidR="00611EC3">
        <w:rPr>
          <w:rFonts w:cs="Calibri"/>
          <w:szCs w:val="28"/>
          <w:lang w:eastAsia="en-GB"/>
        </w:rPr>
        <w:t xml:space="preserve">of the Third Sector </w:t>
      </w:r>
      <w:r w:rsidR="00B15939">
        <w:rPr>
          <w:rFonts w:cs="Calibri"/>
          <w:szCs w:val="28"/>
          <w:lang w:eastAsia="en-GB"/>
        </w:rPr>
        <w:t xml:space="preserve">on how we can maintain a focus on what is important to </w:t>
      </w:r>
      <w:r w:rsidR="003C03AC">
        <w:rPr>
          <w:rFonts w:cs="Calibri"/>
          <w:szCs w:val="28"/>
          <w:lang w:eastAsia="en-GB"/>
        </w:rPr>
        <w:t>those receiving or directly affected by service provision.</w:t>
      </w:r>
    </w:p>
    <w:p w14:paraId="6F0008C9" w14:textId="77777777" w:rsidR="00385369" w:rsidRPr="00B8642B" w:rsidRDefault="00385369" w:rsidP="00385369">
      <w:pPr>
        <w:spacing w:before="240" w:after="240"/>
        <w:rPr>
          <w:rFonts w:cs="Calibri"/>
          <w:szCs w:val="28"/>
          <w:lang w:eastAsia="en-GB"/>
        </w:rPr>
      </w:pPr>
      <w:r w:rsidRPr="00B8642B">
        <w:rPr>
          <w:rFonts w:cs="Calibri"/>
          <w:szCs w:val="28"/>
          <w:lang w:eastAsia="en-GB"/>
        </w:rPr>
        <w:t>Responsibilities include:</w:t>
      </w:r>
    </w:p>
    <w:p w14:paraId="6F5E0C2A" w14:textId="77777777" w:rsidR="00385369" w:rsidRDefault="00385369" w:rsidP="00385369">
      <w:pPr>
        <w:pStyle w:val="ListParagraph"/>
        <w:numPr>
          <w:ilvl w:val="0"/>
          <w:numId w:val="45"/>
        </w:numPr>
        <w:spacing w:before="240" w:after="240" w:line="240" w:lineRule="auto"/>
        <w:ind w:left="567" w:hanging="567"/>
        <w:contextualSpacing w:val="0"/>
        <w:rPr>
          <w:rFonts w:cs="Calibri"/>
          <w:sz w:val="28"/>
          <w:szCs w:val="28"/>
        </w:rPr>
      </w:pPr>
      <w:r w:rsidRPr="00B8642B">
        <w:rPr>
          <w:rFonts w:cs="Calibri"/>
          <w:sz w:val="28"/>
          <w:szCs w:val="28"/>
        </w:rPr>
        <w:t xml:space="preserve">To provide a </w:t>
      </w:r>
      <w:r>
        <w:rPr>
          <w:rFonts w:cs="Calibri"/>
          <w:sz w:val="28"/>
          <w:szCs w:val="28"/>
        </w:rPr>
        <w:t xml:space="preserve">Third Sector </w:t>
      </w:r>
      <w:r w:rsidRPr="00B8642B">
        <w:rPr>
          <w:rFonts w:cs="Calibri"/>
          <w:sz w:val="28"/>
          <w:szCs w:val="28"/>
        </w:rPr>
        <w:t xml:space="preserve">perspective to the business of the </w:t>
      </w:r>
      <w:r>
        <w:rPr>
          <w:rFonts w:cs="Calibri"/>
          <w:sz w:val="28"/>
          <w:szCs w:val="28"/>
        </w:rPr>
        <w:t>Regional Partnership Board</w:t>
      </w:r>
    </w:p>
    <w:p w14:paraId="06059EEC" w14:textId="77777777" w:rsidR="006107EE" w:rsidRPr="00364093" w:rsidRDefault="006107EE" w:rsidP="006107EE">
      <w:pPr>
        <w:numPr>
          <w:ilvl w:val="0"/>
          <w:numId w:val="45"/>
        </w:numPr>
        <w:ind w:left="567" w:hanging="567"/>
        <w:rPr>
          <w:rFonts w:cs="Calibri"/>
          <w:bCs/>
          <w:kern w:val="0"/>
          <w:szCs w:val="28"/>
        </w:rPr>
      </w:pPr>
      <w:r w:rsidRPr="00364093">
        <w:rPr>
          <w:rFonts w:cs="Calibri"/>
          <w:szCs w:val="28"/>
        </w:rPr>
        <w:t>To foster relationships of mutual trust between members from partner agencies</w:t>
      </w:r>
    </w:p>
    <w:p w14:paraId="20AE7A5C" w14:textId="77777777" w:rsidR="00385369" w:rsidRPr="00B8642B" w:rsidRDefault="00385369" w:rsidP="00385369">
      <w:pPr>
        <w:pStyle w:val="ListParagraph"/>
        <w:numPr>
          <w:ilvl w:val="0"/>
          <w:numId w:val="45"/>
        </w:numPr>
        <w:spacing w:before="240" w:after="240" w:line="240" w:lineRule="auto"/>
        <w:ind w:left="567" w:hanging="567"/>
        <w:contextualSpacing w:val="0"/>
        <w:rPr>
          <w:rFonts w:cs="Calibri"/>
          <w:sz w:val="28"/>
          <w:szCs w:val="28"/>
        </w:rPr>
      </w:pPr>
      <w:r>
        <w:rPr>
          <w:rFonts w:cs="Calibri"/>
          <w:sz w:val="28"/>
          <w:szCs w:val="28"/>
        </w:rPr>
        <w:t xml:space="preserve">To </w:t>
      </w:r>
      <w:r w:rsidR="00533092">
        <w:rPr>
          <w:rFonts w:cs="Calibri"/>
          <w:sz w:val="28"/>
          <w:szCs w:val="28"/>
        </w:rPr>
        <w:t>support</w:t>
      </w:r>
      <w:r>
        <w:rPr>
          <w:rFonts w:cs="Calibri"/>
          <w:sz w:val="28"/>
          <w:szCs w:val="28"/>
        </w:rPr>
        <w:t xml:space="preserve"> the West Glamorgan aims and principles</w:t>
      </w:r>
      <w:r w:rsidR="00533092">
        <w:rPr>
          <w:rFonts w:cs="Calibri"/>
          <w:sz w:val="28"/>
          <w:szCs w:val="28"/>
        </w:rPr>
        <w:t>,</w:t>
      </w:r>
      <w:r>
        <w:rPr>
          <w:rFonts w:cs="Calibri"/>
          <w:sz w:val="28"/>
          <w:szCs w:val="28"/>
        </w:rPr>
        <w:t xml:space="preserve"> including </w:t>
      </w:r>
      <w:r w:rsidR="006107EE">
        <w:rPr>
          <w:rFonts w:cs="Calibri"/>
          <w:sz w:val="28"/>
          <w:szCs w:val="28"/>
        </w:rPr>
        <w:t>Co</w:t>
      </w:r>
      <w:r>
        <w:rPr>
          <w:rFonts w:cs="Calibri"/>
          <w:sz w:val="28"/>
          <w:szCs w:val="28"/>
        </w:rPr>
        <w:t>-</w:t>
      </w:r>
      <w:r w:rsidR="006107EE">
        <w:rPr>
          <w:rFonts w:cs="Calibri"/>
          <w:sz w:val="28"/>
          <w:szCs w:val="28"/>
        </w:rPr>
        <w:t>P</w:t>
      </w:r>
      <w:r>
        <w:rPr>
          <w:rFonts w:cs="Calibri"/>
          <w:sz w:val="28"/>
          <w:szCs w:val="28"/>
        </w:rPr>
        <w:t>roduction</w:t>
      </w:r>
      <w:r w:rsidR="00533092">
        <w:rPr>
          <w:rFonts w:cs="Calibri"/>
          <w:sz w:val="28"/>
          <w:szCs w:val="28"/>
        </w:rPr>
        <w:t xml:space="preserve"> </w:t>
      </w:r>
    </w:p>
    <w:p w14:paraId="6098DEDB" w14:textId="77777777" w:rsidR="00533092" w:rsidRDefault="00385369" w:rsidP="00533092">
      <w:pPr>
        <w:pStyle w:val="ListParagraph"/>
        <w:numPr>
          <w:ilvl w:val="0"/>
          <w:numId w:val="45"/>
        </w:numPr>
        <w:spacing w:before="240" w:after="240" w:line="240" w:lineRule="auto"/>
        <w:ind w:left="567" w:hanging="567"/>
        <w:contextualSpacing w:val="0"/>
        <w:rPr>
          <w:rFonts w:cs="Calibri"/>
          <w:sz w:val="28"/>
          <w:szCs w:val="28"/>
        </w:rPr>
      </w:pPr>
      <w:r w:rsidRPr="00B8642B">
        <w:rPr>
          <w:rFonts w:cs="Calibri"/>
          <w:sz w:val="28"/>
          <w:szCs w:val="28"/>
        </w:rPr>
        <w:t xml:space="preserve">To contribute to discussions that take place during </w:t>
      </w:r>
      <w:r>
        <w:rPr>
          <w:rFonts w:cs="Calibri"/>
          <w:sz w:val="28"/>
          <w:szCs w:val="28"/>
        </w:rPr>
        <w:t>Regional Partnership Board</w:t>
      </w:r>
      <w:r w:rsidRPr="00B8642B">
        <w:rPr>
          <w:rFonts w:cs="Calibri"/>
          <w:sz w:val="28"/>
          <w:szCs w:val="28"/>
        </w:rPr>
        <w:t xml:space="preserve"> </w:t>
      </w:r>
      <w:r w:rsidR="00533092">
        <w:rPr>
          <w:rFonts w:cs="Calibri"/>
          <w:sz w:val="28"/>
          <w:szCs w:val="28"/>
        </w:rPr>
        <w:t xml:space="preserve">and Implementation Group </w:t>
      </w:r>
      <w:r w:rsidRPr="00B8642B">
        <w:rPr>
          <w:rFonts w:cs="Calibri"/>
          <w:sz w:val="28"/>
          <w:szCs w:val="28"/>
        </w:rPr>
        <w:t xml:space="preserve">meetings, </w:t>
      </w:r>
      <w:r>
        <w:rPr>
          <w:rFonts w:cs="Calibri"/>
          <w:sz w:val="28"/>
          <w:szCs w:val="28"/>
        </w:rPr>
        <w:t>from a Third Sector perspective</w:t>
      </w:r>
      <w:r w:rsidRPr="00B8642B">
        <w:rPr>
          <w:rFonts w:cs="Calibri"/>
          <w:sz w:val="28"/>
          <w:szCs w:val="28"/>
        </w:rPr>
        <w:t xml:space="preserve"> </w:t>
      </w:r>
    </w:p>
    <w:p w14:paraId="63AA63AE" w14:textId="43D050DC" w:rsidR="00533092" w:rsidRPr="00B82FCE" w:rsidRDefault="00533092">
      <w:pPr>
        <w:pStyle w:val="ListParagraph"/>
        <w:numPr>
          <w:ilvl w:val="0"/>
          <w:numId w:val="45"/>
        </w:numPr>
        <w:spacing w:before="240" w:after="240" w:line="240" w:lineRule="auto"/>
        <w:ind w:left="567" w:hanging="567"/>
        <w:contextualSpacing w:val="0"/>
        <w:rPr>
          <w:rFonts w:cs="Calibri"/>
          <w:szCs w:val="28"/>
        </w:rPr>
      </w:pPr>
      <w:r w:rsidRPr="00B8642B">
        <w:rPr>
          <w:rFonts w:cs="Calibri"/>
          <w:sz w:val="28"/>
          <w:szCs w:val="28"/>
        </w:rPr>
        <w:t xml:space="preserve">To provide </w:t>
      </w:r>
      <w:r w:rsidR="00192085">
        <w:rPr>
          <w:rFonts w:cs="Calibri"/>
          <w:sz w:val="28"/>
          <w:szCs w:val="28"/>
        </w:rPr>
        <w:t xml:space="preserve">a link </w:t>
      </w:r>
      <w:r w:rsidRPr="00B8642B">
        <w:rPr>
          <w:rFonts w:cs="Calibri"/>
          <w:sz w:val="28"/>
          <w:szCs w:val="28"/>
        </w:rPr>
        <w:t xml:space="preserve">between the </w:t>
      </w:r>
      <w:r>
        <w:rPr>
          <w:rFonts w:cs="Calibri"/>
          <w:sz w:val="28"/>
          <w:szCs w:val="28"/>
        </w:rPr>
        <w:t>Regional Partnership Board, Service Users and Carers as required.  For example Coproduction Group and Citizen Forum.</w:t>
      </w:r>
    </w:p>
    <w:p w14:paraId="1ABEE82C" w14:textId="77777777" w:rsidR="00533092" w:rsidRPr="000D5F33" w:rsidRDefault="00533092" w:rsidP="000D5F33">
      <w:pPr>
        <w:pStyle w:val="ListParagraph"/>
        <w:spacing w:before="240" w:after="240" w:line="240" w:lineRule="auto"/>
        <w:ind w:left="567"/>
        <w:contextualSpacing w:val="0"/>
        <w:rPr>
          <w:rFonts w:cs="Calibri"/>
          <w:sz w:val="28"/>
          <w:szCs w:val="28"/>
        </w:rPr>
      </w:pPr>
      <w:r>
        <w:rPr>
          <w:rFonts w:cs="Calibri"/>
          <w:sz w:val="28"/>
          <w:szCs w:val="28"/>
        </w:rPr>
        <w:t>Duties include:</w:t>
      </w:r>
    </w:p>
    <w:p w14:paraId="28DDB149" w14:textId="77777777" w:rsidR="00533092" w:rsidRDefault="00533092" w:rsidP="00385369">
      <w:pPr>
        <w:pStyle w:val="ListParagraph"/>
        <w:numPr>
          <w:ilvl w:val="0"/>
          <w:numId w:val="45"/>
        </w:numPr>
        <w:spacing w:before="240" w:after="240" w:line="240" w:lineRule="auto"/>
        <w:ind w:left="567" w:hanging="567"/>
        <w:contextualSpacing w:val="0"/>
        <w:rPr>
          <w:rFonts w:cs="Calibri"/>
          <w:sz w:val="28"/>
          <w:szCs w:val="28"/>
        </w:rPr>
      </w:pPr>
      <w:r>
        <w:rPr>
          <w:rFonts w:cs="Calibri"/>
          <w:sz w:val="28"/>
          <w:szCs w:val="28"/>
        </w:rPr>
        <w:t>To contribute to the consideration of Regional Partnership Board business in a positive and constructive manner representing the interests of your sector and not your personal interests</w:t>
      </w:r>
    </w:p>
    <w:p w14:paraId="5BE6F411" w14:textId="77777777" w:rsidR="00385369" w:rsidRDefault="00385369" w:rsidP="00385369">
      <w:pPr>
        <w:pStyle w:val="ListParagraph"/>
        <w:numPr>
          <w:ilvl w:val="0"/>
          <w:numId w:val="45"/>
        </w:numPr>
        <w:spacing w:before="240" w:after="240" w:line="240" w:lineRule="auto"/>
        <w:ind w:left="567" w:hanging="567"/>
        <w:contextualSpacing w:val="0"/>
        <w:rPr>
          <w:rFonts w:cs="Calibri"/>
          <w:sz w:val="28"/>
          <w:szCs w:val="28"/>
        </w:rPr>
      </w:pPr>
      <w:r w:rsidRPr="00B8642B">
        <w:rPr>
          <w:rFonts w:cs="Calibri"/>
          <w:sz w:val="28"/>
          <w:szCs w:val="28"/>
        </w:rPr>
        <w:t xml:space="preserve">To prepare for </w:t>
      </w:r>
      <w:r>
        <w:rPr>
          <w:rFonts w:cs="Calibri"/>
          <w:sz w:val="28"/>
          <w:szCs w:val="28"/>
        </w:rPr>
        <w:t>the Regional Partnership Board</w:t>
      </w:r>
      <w:r w:rsidRPr="00B8642B">
        <w:rPr>
          <w:rFonts w:cs="Calibri"/>
          <w:sz w:val="28"/>
          <w:szCs w:val="28"/>
        </w:rPr>
        <w:t xml:space="preserve"> meetings by reading the agenda and papers in advance and raising any issues for clarification with the Chair or </w:t>
      </w:r>
      <w:r>
        <w:rPr>
          <w:rFonts w:cs="Calibri"/>
          <w:sz w:val="28"/>
          <w:szCs w:val="28"/>
        </w:rPr>
        <w:t>Director of West Glamorgan Transformation</w:t>
      </w:r>
    </w:p>
    <w:p w14:paraId="462E1302" w14:textId="77777777" w:rsidR="00A04490" w:rsidRDefault="00C40B1D" w:rsidP="00385369">
      <w:pPr>
        <w:pStyle w:val="ListParagraph"/>
        <w:numPr>
          <w:ilvl w:val="0"/>
          <w:numId w:val="45"/>
        </w:numPr>
        <w:spacing w:before="240" w:after="240" w:line="240" w:lineRule="auto"/>
        <w:ind w:left="567" w:hanging="567"/>
        <w:contextualSpacing w:val="0"/>
        <w:rPr>
          <w:rFonts w:cs="Calibri"/>
          <w:sz w:val="28"/>
          <w:szCs w:val="28"/>
        </w:rPr>
      </w:pPr>
      <w:r w:rsidRPr="00C40B1D">
        <w:rPr>
          <w:rFonts w:cs="Calibri"/>
          <w:sz w:val="28"/>
          <w:szCs w:val="28"/>
        </w:rPr>
        <w:t xml:space="preserve">To </w:t>
      </w:r>
      <w:r w:rsidR="00A04490">
        <w:rPr>
          <w:rFonts w:cs="Calibri"/>
          <w:sz w:val="28"/>
          <w:szCs w:val="28"/>
        </w:rPr>
        <w:t>abide by</w:t>
      </w:r>
      <w:r w:rsidRPr="00C40B1D">
        <w:rPr>
          <w:rFonts w:cs="Calibri"/>
          <w:sz w:val="28"/>
          <w:szCs w:val="28"/>
        </w:rPr>
        <w:t xml:space="preserve"> the Regional Partnership Board Code of Conduct </w:t>
      </w:r>
    </w:p>
    <w:p w14:paraId="709BFD9A" w14:textId="77777777" w:rsidR="00C40B1D" w:rsidRPr="00B8642B" w:rsidRDefault="00A04490" w:rsidP="00385369">
      <w:pPr>
        <w:pStyle w:val="ListParagraph"/>
        <w:numPr>
          <w:ilvl w:val="0"/>
          <w:numId w:val="45"/>
        </w:numPr>
        <w:spacing w:before="240" w:after="240" w:line="240" w:lineRule="auto"/>
        <w:ind w:left="567" w:hanging="567"/>
        <w:contextualSpacing w:val="0"/>
        <w:rPr>
          <w:rFonts w:cs="Calibri"/>
          <w:sz w:val="28"/>
          <w:szCs w:val="28"/>
        </w:rPr>
      </w:pPr>
      <w:r>
        <w:rPr>
          <w:rFonts w:cs="Calibri"/>
          <w:sz w:val="28"/>
          <w:szCs w:val="28"/>
        </w:rPr>
        <w:t>T</w:t>
      </w:r>
      <w:r w:rsidR="00C40B1D" w:rsidRPr="00C40B1D">
        <w:rPr>
          <w:rFonts w:cs="Calibri"/>
          <w:sz w:val="28"/>
          <w:szCs w:val="28"/>
        </w:rPr>
        <w:t>o declare any potential or actual conflicts of interests</w:t>
      </w:r>
    </w:p>
    <w:p w14:paraId="2B5D00E5" w14:textId="77777777" w:rsidR="00385369" w:rsidRDefault="00385369" w:rsidP="00385369">
      <w:pPr>
        <w:pStyle w:val="ListParagraph"/>
        <w:numPr>
          <w:ilvl w:val="0"/>
          <w:numId w:val="45"/>
        </w:numPr>
        <w:spacing w:before="240" w:after="240" w:line="240" w:lineRule="auto"/>
        <w:ind w:left="567" w:hanging="567"/>
        <w:contextualSpacing w:val="0"/>
        <w:rPr>
          <w:rFonts w:cs="Calibri"/>
          <w:sz w:val="28"/>
          <w:szCs w:val="28"/>
        </w:rPr>
      </w:pPr>
      <w:r w:rsidRPr="00B8642B">
        <w:rPr>
          <w:rFonts w:cs="Calibri"/>
          <w:sz w:val="28"/>
          <w:szCs w:val="28"/>
        </w:rPr>
        <w:t>To maintain the confidentiality of agenda papers, discussion and decisions made</w:t>
      </w:r>
      <w:r w:rsidR="00A04490">
        <w:rPr>
          <w:rFonts w:cs="Calibri"/>
          <w:sz w:val="28"/>
          <w:szCs w:val="28"/>
        </w:rPr>
        <w:t>.</w:t>
      </w:r>
      <w:r w:rsidR="00A04490" w:rsidRPr="000D5F33">
        <w:rPr>
          <w:rFonts w:cs="Calibri"/>
          <w:sz w:val="28"/>
          <w:szCs w:val="28"/>
        </w:rPr>
        <w:t xml:space="preserve"> You must not communicate any confidential information you learn as a result of being a member of the RPB. If you are unclear about whether or not information that you have access to is confidential, please seek clarification from the </w:t>
      </w:r>
      <w:r w:rsidR="000D5F33">
        <w:rPr>
          <w:rFonts w:cs="Calibri"/>
          <w:sz w:val="28"/>
          <w:szCs w:val="28"/>
        </w:rPr>
        <w:t xml:space="preserve">Transformation Programme </w:t>
      </w:r>
      <w:r w:rsidR="00A04490" w:rsidRPr="000D5F33">
        <w:rPr>
          <w:rFonts w:cs="Calibri"/>
          <w:sz w:val="28"/>
          <w:szCs w:val="28"/>
        </w:rPr>
        <w:t>Team. You will be requested to sign a confidentiality agreement.</w:t>
      </w:r>
    </w:p>
    <w:p w14:paraId="29F82616" w14:textId="77777777" w:rsidR="000D5F33" w:rsidRDefault="000D5F33" w:rsidP="00385369">
      <w:pPr>
        <w:pStyle w:val="ListParagraph"/>
        <w:numPr>
          <w:ilvl w:val="0"/>
          <w:numId w:val="45"/>
        </w:numPr>
        <w:spacing w:before="240" w:after="240" w:line="240" w:lineRule="auto"/>
        <w:ind w:left="567" w:hanging="567"/>
        <w:contextualSpacing w:val="0"/>
        <w:rPr>
          <w:rFonts w:cs="Calibri"/>
          <w:sz w:val="28"/>
          <w:szCs w:val="28"/>
        </w:rPr>
      </w:pPr>
    </w:p>
    <w:p w14:paraId="2FD9EC1D" w14:textId="77777777" w:rsidR="00385369" w:rsidRPr="00B8642B" w:rsidRDefault="00385369" w:rsidP="00385369">
      <w:pPr>
        <w:pStyle w:val="ListParagraph"/>
        <w:numPr>
          <w:ilvl w:val="0"/>
          <w:numId w:val="45"/>
        </w:numPr>
        <w:spacing w:before="240" w:after="240" w:line="240" w:lineRule="auto"/>
        <w:ind w:left="567" w:hanging="567"/>
        <w:contextualSpacing w:val="0"/>
        <w:rPr>
          <w:rFonts w:cs="Calibri"/>
          <w:sz w:val="28"/>
          <w:szCs w:val="28"/>
        </w:rPr>
      </w:pPr>
      <w:r>
        <w:rPr>
          <w:rFonts w:cs="Calibri"/>
          <w:sz w:val="28"/>
          <w:szCs w:val="28"/>
        </w:rPr>
        <w:lastRenderedPageBreak/>
        <w:t>To attend Regional Partnership Board Meetings</w:t>
      </w:r>
      <w:r w:rsidR="00533092">
        <w:rPr>
          <w:rFonts w:cs="Calibri"/>
          <w:sz w:val="28"/>
          <w:szCs w:val="28"/>
        </w:rPr>
        <w:t xml:space="preserve"> and other meetings as required</w:t>
      </w:r>
    </w:p>
    <w:p w14:paraId="5643F15F" w14:textId="77777777" w:rsidR="00385369" w:rsidRPr="00B8642B" w:rsidRDefault="00385369" w:rsidP="00385369">
      <w:pPr>
        <w:pStyle w:val="ListParagraph"/>
        <w:numPr>
          <w:ilvl w:val="0"/>
          <w:numId w:val="45"/>
        </w:numPr>
        <w:spacing w:before="240" w:after="240" w:line="240" w:lineRule="auto"/>
        <w:ind w:left="567" w:hanging="567"/>
        <w:contextualSpacing w:val="0"/>
        <w:rPr>
          <w:rFonts w:cs="Calibri"/>
          <w:b/>
          <w:bCs/>
          <w:sz w:val="28"/>
          <w:szCs w:val="28"/>
          <w:u w:val="single"/>
        </w:rPr>
      </w:pPr>
      <w:r w:rsidRPr="00B8642B">
        <w:rPr>
          <w:rFonts w:cs="Calibri"/>
          <w:sz w:val="28"/>
          <w:szCs w:val="28"/>
        </w:rPr>
        <w:t>To</w:t>
      </w:r>
      <w:r w:rsidR="00533092">
        <w:rPr>
          <w:rFonts w:cs="Calibri"/>
          <w:sz w:val="28"/>
          <w:szCs w:val="28"/>
        </w:rPr>
        <w:t xml:space="preserve"> ensure</w:t>
      </w:r>
      <w:r w:rsidRPr="00B8642B">
        <w:rPr>
          <w:rFonts w:cs="Calibri"/>
          <w:sz w:val="28"/>
          <w:szCs w:val="28"/>
        </w:rPr>
        <w:t xml:space="preserve"> you understand the priorities and objectives of the </w:t>
      </w:r>
      <w:r>
        <w:rPr>
          <w:rFonts w:cs="Calibri"/>
          <w:sz w:val="28"/>
          <w:szCs w:val="28"/>
        </w:rPr>
        <w:t xml:space="preserve">Regional Partnership Board </w:t>
      </w:r>
      <w:r w:rsidRPr="00B8642B">
        <w:rPr>
          <w:rFonts w:cs="Calibri"/>
          <w:sz w:val="28"/>
          <w:szCs w:val="28"/>
        </w:rPr>
        <w:t>and communicate them to othe</w:t>
      </w:r>
      <w:r>
        <w:rPr>
          <w:rFonts w:cs="Calibri"/>
          <w:sz w:val="28"/>
          <w:szCs w:val="28"/>
        </w:rPr>
        <w:t>rs as</w:t>
      </w:r>
      <w:r w:rsidRPr="00B8642B">
        <w:rPr>
          <w:rFonts w:cs="Calibri"/>
          <w:sz w:val="28"/>
          <w:szCs w:val="28"/>
        </w:rPr>
        <w:t xml:space="preserve"> required </w:t>
      </w:r>
    </w:p>
    <w:p w14:paraId="078FA561" w14:textId="77777777" w:rsidR="00385369" w:rsidRPr="00B8642B" w:rsidRDefault="00385369" w:rsidP="00385369">
      <w:pPr>
        <w:rPr>
          <w:rFonts w:asciiTheme="minorHAnsi" w:hAnsiTheme="minorHAnsi" w:cstheme="minorHAnsi"/>
          <w:szCs w:val="28"/>
        </w:rPr>
      </w:pPr>
    </w:p>
    <w:p w14:paraId="67D431D5" w14:textId="77777777" w:rsidR="001A3CF4" w:rsidRPr="00B8642B" w:rsidRDefault="001A3CF4" w:rsidP="001A3CF4">
      <w:pPr>
        <w:pStyle w:val="Heading1"/>
        <w:rPr>
          <w:b w:val="0"/>
          <w:sz w:val="28"/>
          <w:szCs w:val="28"/>
          <w:lang w:eastAsia="en-GB"/>
        </w:rPr>
      </w:pPr>
      <w:bookmarkStart w:id="0" w:name="_GoBack"/>
      <w:bookmarkEnd w:id="0"/>
      <w:r>
        <w:rPr>
          <w:sz w:val="28"/>
          <w:szCs w:val="28"/>
          <w:lang w:eastAsia="en-GB"/>
        </w:rPr>
        <w:t>Time commitment</w:t>
      </w:r>
      <w:r w:rsidRPr="00B8642B">
        <w:rPr>
          <w:sz w:val="28"/>
          <w:szCs w:val="28"/>
          <w:lang w:eastAsia="en-GB"/>
        </w:rPr>
        <w:t xml:space="preserve">:  </w:t>
      </w:r>
      <w:r w:rsidR="000D5F33">
        <w:rPr>
          <w:b w:val="0"/>
          <w:bCs/>
          <w:sz w:val="28"/>
          <w:szCs w:val="28"/>
          <w:lang w:eastAsia="en-GB"/>
        </w:rPr>
        <w:t>1</w:t>
      </w:r>
      <w:r>
        <w:rPr>
          <w:b w:val="0"/>
          <w:bCs/>
          <w:sz w:val="28"/>
          <w:szCs w:val="28"/>
          <w:lang w:eastAsia="en-GB"/>
        </w:rPr>
        <w:t xml:space="preserve"> days every quarter, to involve </w:t>
      </w:r>
      <w:r>
        <w:rPr>
          <w:b w:val="0"/>
          <w:sz w:val="28"/>
          <w:szCs w:val="28"/>
          <w:lang w:eastAsia="en-GB"/>
        </w:rPr>
        <w:t>q</w:t>
      </w:r>
      <w:r w:rsidRPr="00B8642B">
        <w:rPr>
          <w:b w:val="0"/>
          <w:sz w:val="28"/>
          <w:szCs w:val="28"/>
          <w:lang w:eastAsia="en-GB"/>
        </w:rPr>
        <w:t>uarterly</w:t>
      </w:r>
      <w:r>
        <w:rPr>
          <w:b w:val="0"/>
          <w:sz w:val="28"/>
          <w:szCs w:val="28"/>
          <w:lang w:eastAsia="en-GB"/>
        </w:rPr>
        <w:t xml:space="preserve"> RPB meetings, approx. </w:t>
      </w:r>
      <w:r w:rsidR="000D5F33">
        <w:rPr>
          <w:b w:val="0"/>
          <w:sz w:val="28"/>
          <w:szCs w:val="28"/>
          <w:lang w:eastAsia="en-GB"/>
        </w:rPr>
        <w:t>1</w:t>
      </w:r>
      <w:r>
        <w:rPr>
          <w:b w:val="0"/>
          <w:sz w:val="28"/>
          <w:szCs w:val="28"/>
          <w:lang w:eastAsia="en-GB"/>
        </w:rPr>
        <w:t xml:space="preserve"> days at other meetings and pre-meetings to discuss papers.</w:t>
      </w:r>
    </w:p>
    <w:p w14:paraId="52889823" w14:textId="77777777" w:rsidR="006E22D3" w:rsidRPr="00385369" w:rsidRDefault="006E22D3" w:rsidP="001A3CF4">
      <w:pPr>
        <w:pStyle w:val="Heading1"/>
        <w:rPr>
          <w:b w:val="0"/>
          <w:sz w:val="28"/>
          <w:szCs w:val="28"/>
          <w:lang w:eastAsia="en-GB"/>
        </w:rPr>
      </w:pPr>
    </w:p>
    <w:sectPr w:rsidR="006E22D3" w:rsidRPr="00385369" w:rsidSect="00B8642B">
      <w:headerReference w:type="default" r:id="rId12"/>
      <w:footerReference w:type="default" r:id="rId13"/>
      <w:headerReference w:type="first" r:id="rId14"/>
      <w:pgSz w:w="11906" w:h="16838"/>
      <w:pgMar w:top="567" w:right="567" w:bottom="567" w:left="567"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16D8" w14:textId="77777777" w:rsidR="004932DE" w:rsidRDefault="004932DE" w:rsidP="00D47116">
      <w:r>
        <w:separator/>
      </w:r>
    </w:p>
  </w:endnote>
  <w:endnote w:type="continuationSeparator" w:id="0">
    <w:p w14:paraId="38EA5E60" w14:textId="77777777" w:rsidR="004932DE" w:rsidRDefault="004932DE" w:rsidP="00D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gency FB"/>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B631" w14:textId="77777777" w:rsidR="00761CF0" w:rsidRPr="00BF4769" w:rsidRDefault="004177DB" w:rsidP="00761CF0">
    <w:pPr>
      <w:jc w:val="center"/>
      <w:rPr>
        <w:rFonts w:cs="Arial"/>
        <w:color w:val="A6A6A6"/>
        <w:sz w:val="12"/>
        <w:szCs w:val="12"/>
        <w:lang w:val="cy-GB"/>
      </w:rPr>
    </w:pPr>
    <w:r>
      <w:rPr>
        <w:rFonts w:cs="Arial"/>
        <w:noProof/>
        <w:color w:val="A6A6A6"/>
        <w:sz w:val="12"/>
        <w:szCs w:val="12"/>
        <w:lang w:eastAsia="en-GB"/>
      </w:rPr>
      <w:drawing>
        <wp:anchor distT="0" distB="0" distL="114300" distR="114300" simplePos="0" relativeHeight="251658240" behindDoc="0" locked="0" layoutInCell="1" allowOverlap="1" wp14:anchorId="67E9DB3E" wp14:editId="118CC799">
          <wp:simplePos x="0" y="0"/>
          <wp:positionH relativeFrom="margin">
            <wp:posOffset>-367529</wp:posOffset>
          </wp:positionH>
          <wp:positionV relativeFrom="paragraph">
            <wp:posOffset>-717550</wp:posOffset>
          </wp:positionV>
          <wp:extent cx="7703684" cy="12858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lam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012" cy="1292752"/>
                  </a:xfrm>
                  <a:prstGeom prst="rect">
                    <a:avLst/>
                  </a:prstGeom>
                  <a:blipFill dpi="0" rotWithShape="1">
                    <a:blip r:embed="rId2">
                      <a:alphaModFix amt="39000"/>
                    </a:blip>
                    <a:srcRect/>
                    <a:tile tx="0" ty="0" sx="100000" sy="100000" flip="none" algn="tl"/>
                  </a:blipFill>
                </pic:spPr>
              </pic:pic>
            </a:graphicData>
          </a:graphic>
          <wp14:sizeRelH relativeFrom="margin">
            <wp14:pctWidth>0</wp14:pctWidth>
          </wp14:sizeRelH>
          <wp14:sizeRelV relativeFrom="margin">
            <wp14:pctHeight>0</wp14:pctHeight>
          </wp14:sizeRelV>
        </wp:anchor>
      </w:drawing>
    </w:r>
  </w:p>
  <w:p w14:paraId="062D2CE0" w14:textId="77777777" w:rsidR="00C76ABE" w:rsidRDefault="004177DB" w:rsidP="004177DB">
    <w:pPr>
      <w:pStyle w:val="Footer"/>
      <w:tabs>
        <w:tab w:val="clear" w:pos="4320"/>
        <w:tab w:val="clear" w:pos="8640"/>
        <w:tab w:val="left" w:pos="32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9F69" w14:textId="77777777" w:rsidR="004932DE" w:rsidRDefault="004932DE" w:rsidP="00D47116">
      <w:r>
        <w:separator/>
      </w:r>
    </w:p>
  </w:footnote>
  <w:footnote w:type="continuationSeparator" w:id="0">
    <w:p w14:paraId="31CB4CE8" w14:textId="77777777" w:rsidR="004932DE" w:rsidRDefault="004932DE" w:rsidP="00D4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7392" w14:textId="77777777" w:rsidR="000E2AF3" w:rsidRPr="000E2AF3" w:rsidRDefault="000E2AF3" w:rsidP="00C76ABE">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3B5F" w14:textId="77777777" w:rsidR="00C76ABE" w:rsidRDefault="00C76ABE" w:rsidP="00C76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6.25pt;height:97.65pt" o:bullet="t">
        <v:imagedata r:id="rId1" o:title="Logo"/>
      </v:shape>
    </w:pict>
  </w:numPicBullet>
  <w:abstractNum w:abstractNumId="0" w15:restartNumberingAfterBreak="0">
    <w:nsid w:val="008068B8"/>
    <w:multiLevelType w:val="hybridMultilevel"/>
    <w:tmpl w:val="D834F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B1158"/>
    <w:multiLevelType w:val="hybridMultilevel"/>
    <w:tmpl w:val="179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B42A2"/>
    <w:multiLevelType w:val="hybridMultilevel"/>
    <w:tmpl w:val="719C04D6"/>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F87647"/>
    <w:multiLevelType w:val="hybridMultilevel"/>
    <w:tmpl w:val="B434B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F0556"/>
    <w:multiLevelType w:val="hybridMultilevel"/>
    <w:tmpl w:val="04B0308C"/>
    <w:lvl w:ilvl="0" w:tplc="36129830">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5F73F4"/>
    <w:multiLevelType w:val="hybridMultilevel"/>
    <w:tmpl w:val="341A2508"/>
    <w:lvl w:ilvl="0" w:tplc="1F148A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F5DE2"/>
    <w:multiLevelType w:val="hybridMultilevel"/>
    <w:tmpl w:val="FEAEFB84"/>
    <w:lvl w:ilvl="0" w:tplc="1F148A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B099D"/>
    <w:multiLevelType w:val="multilevel"/>
    <w:tmpl w:val="FF16A7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29B752B"/>
    <w:multiLevelType w:val="hybridMultilevel"/>
    <w:tmpl w:val="95F0AD46"/>
    <w:lvl w:ilvl="0" w:tplc="6374DE8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161B7"/>
    <w:multiLevelType w:val="hybridMultilevel"/>
    <w:tmpl w:val="57B4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870A1B"/>
    <w:multiLevelType w:val="multilevel"/>
    <w:tmpl w:val="941ED5D6"/>
    <w:lvl w:ilvl="0">
      <w:start w:val="3"/>
      <w:numFmt w:val="decimal"/>
      <w:lvlText w:val="%1."/>
      <w:lvlJc w:val="left"/>
      <w:pPr>
        <w:tabs>
          <w:tab w:val="num" w:pos="720"/>
        </w:tabs>
        <w:ind w:left="720" w:hanging="360"/>
      </w:pPr>
      <w:rPr>
        <w:rFonts w:hint="default"/>
      </w:rPr>
    </w:lvl>
    <w:lvl w:ilvl="1">
      <w:start w:val="5"/>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200"/>
        </w:tabs>
        <w:ind w:left="1200" w:hanging="720"/>
      </w:pPr>
      <w:rPr>
        <w:rFonts w:hint="default"/>
      </w:rPr>
    </w:lvl>
    <w:lvl w:ilvl="5">
      <w:start w:val="1"/>
      <w:numFmt w:val="decimal"/>
      <w:isLgl/>
      <w:lvlText w:val="%1.%2.%3.%4.%5.%6"/>
      <w:lvlJc w:val="left"/>
      <w:pPr>
        <w:tabs>
          <w:tab w:val="num" w:pos="1590"/>
        </w:tabs>
        <w:ind w:left="159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040"/>
        </w:tabs>
        <w:ind w:left="2040" w:hanging="1440"/>
      </w:pPr>
      <w:rPr>
        <w:rFonts w:hint="default"/>
      </w:rPr>
    </w:lvl>
  </w:abstractNum>
  <w:abstractNum w:abstractNumId="11" w15:restartNumberingAfterBreak="0">
    <w:nsid w:val="18BF7F2E"/>
    <w:multiLevelType w:val="multilevel"/>
    <w:tmpl w:val="D480F49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9905F6E"/>
    <w:multiLevelType w:val="hybridMultilevel"/>
    <w:tmpl w:val="DC4A847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734E1"/>
    <w:multiLevelType w:val="hybridMultilevel"/>
    <w:tmpl w:val="ACCA49FA"/>
    <w:lvl w:ilvl="0" w:tplc="1D8E3856">
      <w:start w:val="5"/>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4A40A4"/>
    <w:multiLevelType w:val="hybridMultilevel"/>
    <w:tmpl w:val="BF4EA324"/>
    <w:lvl w:ilvl="0" w:tplc="FC18AC3A">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623B4A"/>
    <w:multiLevelType w:val="hybridMultilevel"/>
    <w:tmpl w:val="6D26D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041F0"/>
    <w:multiLevelType w:val="hybridMultilevel"/>
    <w:tmpl w:val="DB2EFC78"/>
    <w:lvl w:ilvl="0" w:tplc="3E1E9694">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CC7E36"/>
    <w:multiLevelType w:val="hybridMultilevel"/>
    <w:tmpl w:val="5D68BE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2E524271"/>
    <w:multiLevelType w:val="hybridMultilevel"/>
    <w:tmpl w:val="3152A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6260D6"/>
    <w:multiLevelType w:val="hybridMultilevel"/>
    <w:tmpl w:val="D6D43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93043"/>
    <w:multiLevelType w:val="hybridMultilevel"/>
    <w:tmpl w:val="75C8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4F45B4"/>
    <w:multiLevelType w:val="hybridMultilevel"/>
    <w:tmpl w:val="64E8A9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5509B6"/>
    <w:multiLevelType w:val="hybridMultilevel"/>
    <w:tmpl w:val="8A38FB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5" w15:restartNumberingAfterBreak="0">
    <w:nsid w:val="419F39C4"/>
    <w:multiLevelType w:val="hybridMultilevel"/>
    <w:tmpl w:val="C408F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2233E"/>
    <w:multiLevelType w:val="hybridMultilevel"/>
    <w:tmpl w:val="5FE43F1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544A1"/>
    <w:multiLevelType w:val="singleLevel"/>
    <w:tmpl w:val="B21E9E28"/>
    <w:lvl w:ilvl="0">
      <w:start w:val="1"/>
      <w:numFmt w:val="decimal"/>
      <w:lvlText w:val="%1."/>
      <w:lvlJc w:val="left"/>
      <w:pPr>
        <w:tabs>
          <w:tab w:val="num" w:pos="570"/>
        </w:tabs>
        <w:ind w:left="570" w:hanging="570"/>
      </w:pPr>
      <w:rPr>
        <w:rFonts w:hint="default"/>
        <w:b/>
      </w:rPr>
    </w:lvl>
  </w:abstractNum>
  <w:abstractNum w:abstractNumId="28" w15:restartNumberingAfterBreak="0">
    <w:nsid w:val="48BA552A"/>
    <w:multiLevelType w:val="hybridMultilevel"/>
    <w:tmpl w:val="EA00A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F6A5A3D"/>
    <w:multiLevelType w:val="hybridMultilevel"/>
    <w:tmpl w:val="2D84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4F5A20"/>
    <w:multiLevelType w:val="hybridMultilevel"/>
    <w:tmpl w:val="9202CDF2"/>
    <w:lvl w:ilvl="0" w:tplc="1F148AB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13F79"/>
    <w:multiLevelType w:val="multilevel"/>
    <w:tmpl w:val="6A2A52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8C6622D"/>
    <w:multiLevelType w:val="multilevel"/>
    <w:tmpl w:val="3CF8759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15:restartNumberingAfterBreak="0">
    <w:nsid w:val="5A8A1999"/>
    <w:multiLevelType w:val="hybridMultilevel"/>
    <w:tmpl w:val="25D0E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121729"/>
    <w:multiLevelType w:val="hybridMultilevel"/>
    <w:tmpl w:val="795C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AE3281"/>
    <w:multiLevelType w:val="multilevel"/>
    <w:tmpl w:val="78BE9E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CD33B2"/>
    <w:multiLevelType w:val="hybridMultilevel"/>
    <w:tmpl w:val="FE607306"/>
    <w:lvl w:ilvl="0" w:tplc="36129830">
      <w:start w:val="20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B8A57A3"/>
    <w:multiLevelType w:val="hybridMultilevel"/>
    <w:tmpl w:val="8B2A6458"/>
    <w:lvl w:ilvl="0" w:tplc="6FF4818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F4FE7"/>
    <w:multiLevelType w:val="hybridMultilevel"/>
    <w:tmpl w:val="30A8E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BA6497"/>
    <w:multiLevelType w:val="hybridMultilevel"/>
    <w:tmpl w:val="8A98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27B79"/>
    <w:multiLevelType w:val="hybridMultilevel"/>
    <w:tmpl w:val="5F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6690E"/>
    <w:multiLevelType w:val="hybridMultilevel"/>
    <w:tmpl w:val="5E2E8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52E4B"/>
    <w:multiLevelType w:val="hybridMultilevel"/>
    <w:tmpl w:val="83F84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221FD"/>
    <w:multiLevelType w:val="hybridMultilevel"/>
    <w:tmpl w:val="D0ACDC8C"/>
    <w:lvl w:ilvl="0" w:tplc="08090001">
      <w:start w:val="1"/>
      <w:numFmt w:val="bullet"/>
      <w:lvlText w:val=""/>
      <w:lvlJc w:val="left"/>
      <w:pPr>
        <w:ind w:left="1440" w:hanging="360"/>
      </w:pPr>
      <w:rPr>
        <w:rFonts w:ascii="Symbol" w:hAnsi="Symbol" w:hint="default"/>
      </w:rPr>
    </w:lvl>
    <w:lvl w:ilvl="1" w:tplc="A008D780">
      <w:numFmt w:val="bullet"/>
      <w:lvlText w:val="•"/>
      <w:lvlJc w:val="left"/>
      <w:pPr>
        <w:ind w:left="2160" w:hanging="360"/>
      </w:pPr>
      <w:rPr>
        <w:rFonts w:ascii="Frutiger LT Std 45 Light" w:eastAsia="Times New Roman" w:hAnsi="Frutiger LT Std 45 Light" w:cs="Frutiger LT Std 45 Light"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4" w15:restartNumberingAfterBreak="0">
    <w:nsid w:val="7F7B681A"/>
    <w:multiLevelType w:val="hybridMultilevel"/>
    <w:tmpl w:val="006230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E6779"/>
    <w:multiLevelType w:val="hybridMultilevel"/>
    <w:tmpl w:val="C7DC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4"/>
  </w:num>
  <w:num w:numId="4">
    <w:abstractNumId w:val="18"/>
  </w:num>
  <w:num w:numId="5">
    <w:abstractNumId w:val="2"/>
  </w:num>
  <w:num w:numId="6">
    <w:abstractNumId w:val="17"/>
  </w:num>
  <w:num w:numId="7">
    <w:abstractNumId w:val="10"/>
  </w:num>
  <w:num w:numId="8">
    <w:abstractNumId w:val="15"/>
  </w:num>
  <w:num w:numId="9">
    <w:abstractNumId w:val="23"/>
  </w:num>
  <w:num w:numId="10">
    <w:abstractNumId w:val="31"/>
  </w:num>
  <w:num w:numId="11">
    <w:abstractNumId w:val="20"/>
  </w:num>
  <w:num w:numId="12">
    <w:abstractNumId w:val="3"/>
  </w:num>
  <w:num w:numId="13">
    <w:abstractNumId w:val="16"/>
  </w:num>
  <w:num w:numId="14">
    <w:abstractNumId w:val="14"/>
  </w:num>
  <w:num w:numId="15">
    <w:abstractNumId w:val="13"/>
  </w:num>
  <w:num w:numId="16">
    <w:abstractNumId w:val="22"/>
  </w:num>
  <w:num w:numId="17">
    <w:abstractNumId w:val="41"/>
  </w:num>
  <w:num w:numId="18">
    <w:abstractNumId w:val="0"/>
  </w:num>
  <w:num w:numId="19">
    <w:abstractNumId w:val="33"/>
  </w:num>
  <w:num w:numId="20">
    <w:abstractNumId w:val="44"/>
  </w:num>
  <w:num w:numId="21">
    <w:abstractNumId w:val="35"/>
  </w:num>
  <w:num w:numId="22">
    <w:abstractNumId w:val="32"/>
  </w:num>
  <w:num w:numId="23">
    <w:abstractNumId w:val="42"/>
  </w:num>
  <w:num w:numId="24">
    <w:abstractNumId w:val="9"/>
  </w:num>
  <w:num w:numId="25">
    <w:abstractNumId w:val="39"/>
  </w:num>
  <w:num w:numId="26">
    <w:abstractNumId w:val="34"/>
  </w:num>
  <w:num w:numId="27">
    <w:abstractNumId w:val="21"/>
  </w:num>
  <w:num w:numId="28">
    <w:abstractNumId w:val="37"/>
  </w:num>
  <w:num w:numId="29">
    <w:abstractNumId w:val="1"/>
  </w:num>
  <w:num w:numId="30">
    <w:abstractNumId w:val="29"/>
  </w:num>
  <w:num w:numId="31">
    <w:abstractNumId w:val="25"/>
  </w:num>
  <w:num w:numId="32">
    <w:abstractNumId w:val="38"/>
  </w:num>
  <w:num w:numId="33">
    <w:abstractNumId w:val="12"/>
  </w:num>
  <w:num w:numId="34">
    <w:abstractNumId w:val="26"/>
  </w:num>
  <w:num w:numId="35">
    <w:abstractNumId w:val="28"/>
  </w:num>
  <w:num w:numId="36">
    <w:abstractNumId w:val="4"/>
  </w:num>
  <w:num w:numId="37">
    <w:abstractNumId w:val="36"/>
  </w:num>
  <w:num w:numId="38">
    <w:abstractNumId w:val="45"/>
  </w:num>
  <w:num w:numId="39">
    <w:abstractNumId w:val="27"/>
  </w:num>
  <w:num w:numId="40">
    <w:abstractNumId w:val="19"/>
  </w:num>
  <w:num w:numId="41">
    <w:abstractNumId w:val="8"/>
  </w:num>
  <w:num w:numId="42">
    <w:abstractNumId w:val="43"/>
  </w:num>
  <w:num w:numId="43">
    <w:abstractNumId w:val="40"/>
  </w:num>
  <w:num w:numId="44">
    <w:abstractNumId w:val="6"/>
  </w:num>
  <w:num w:numId="45">
    <w:abstractNumId w:val="5"/>
  </w:num>
  <w:num w:numId="4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C7"/>
    <w:rsid w:val="00005B1D"/>
    <w:rsid w:val="00006BA1"/>
    <w:rsid w:val="00010B80"/>
    <w:rsid w:val="00010E28"/>
    <w:rsid w:val="00011B60"/>
    <w:rsid w:val="000144E2"/>
    <w:rsid w:val="000171BB"/>
    <w:rsid w:val="0002304D"/>
    <w:rsid w:val="00023856"/>
    <w:rsid w:val="0002455E"/>
    <w:rsid w:val="0002691B"/>
    <w:rsid w:val="000306E6"/>
    <w:rsid w:val="00030715"/>
    <w:rsid w:val="00030C37"/>
    <w:rsid w:val="00034D5E"/>
    <w:rsid w:val="00035F0A"/>
    <w:rsid w:val="000371CF"/>
    <w:rsid w:val="00044C29"/>
    <w:rsid w:val="0004517E"/>
    <w:rsid w:val="0004552A"/>
    <w:rsid w:val="00047B4F"/>
    <w:rsid w:val="00050F6A"/>
    <w:rsid w:val="0005148A"/>
    <w:rsid w:val="00051645"/>
    <w:rsid w:val="00052273"/>
    <w:rsid w:val="00063C83"/>
    <w:rsid w:val="00064610"/>
    <w:rsid w:val="00064FF8"/>
    <w:rsid w:val="00065873"/>
    <w:rsid w:val="00073B29"/>
    <w:rsid w:val="00074653"/>
    <w:rsid w:val="0007587A"/>
    <w:rsid w:val="00076DDA"/>
    <w:rsid w:val="000805D2"/>
    <w:rsid w:val="00080B02"/>
    <w:rsid w:val="00081D62"/>
    <w:rsid w:val="00083FA7"/>
    <w:rsid w:val="0008508D"/>
    <w:rsid w:val="00085752"/>
    <w:rsid w:val="00085C92"/>
    <w:rsid w:val="000870C3"/>
    <w:rsid w:val="00091483"/>
    <w:rsid w:val="00092515"/>
    <w:rsid w:val="00094FBC"/>
    <w:rsid w:val="000A6BCA"/>
    <w:rsid w:val="000A7D0A"/>
    <w:rsid w:val="000B0179"/>
    <w:rsid w:val="000B1F5A"/>
    <w:rsid w:val="000B4056"/>
    <w:rsid w:val="000B6205"/>
    <w:rsid w:val="000C1F65"/>
    <w:rsid w:val="000C2610"/>
    <w:rsid w:val="000C3931"/>
    <w:rsid w:val="000C453D"/>
    <w:rsid w:val="000C49E2"/>
    <w:rsid w:val="000C5DE9"/>
    <w:rsid w:val="000C7892"/>
    <w:rsid w:val="000C7E32"/>
    <w:rsid w:val="000D24F9"/>
    <w:rsid w:val="000D3D95"/>
    <w:rsid w:val="000D5F33"/>
    <w:rsid w:val="000D6059"/>
    <w:rsid w:val="000D71F4"/>
    <w:rsid w:val="000E055F"/>
    <w:rsid w:val="000E2AF3"/>
    <w:rsid w:val="000E2D0F"/>
    <w:rsid w:val="000E461D"/>
    <w:rsid w:val="000E6D08"/>
    <w:rsid w:val="000F56FF"/>
    <w:rsid w:val="00104681"/>
    <w:rsid w:val="00106C74"/>
    <w:rsid w:val="00111133"/>
    <w:rsid w:val="00114FFE"/>
    <w:rsid w:val="00116A74"/>
    <w:rsid w:val="001230E9"/>
    <w:rsid w:val="0012429E"/>
    <w:rsid w:val="0013137F"/>
    <w:rsid w:val="001313EA"/>
    <w:rsid w:val="00131907"/>
    <w:rsid w:val="00131938"/>
    <w:rsid w:val="00132900"/>
    <w:rsid w:val="00133113"/>
    <w:rsid w:val="00135396"/>
    <w:rsid w:val="00140502"/>
    <w:rsid w:val="00142175"/>
    <w:rsid w:val="001473BC"/>
    <w:rsid w:val="00147C33"/>
    <w:rsid w:val="00150637"/>
    <w:rsid w:val="00152BEA"/>
    <w:rsid w:val="00153D66"/>
    <w:rsid w:val="00154630"/>
    <w:rsid w:val="0015753A"/>
    <w:rsid w:val="00161B0C"/>
    <w:rsid w:val="001639A0"/>
    <w:rsid w:val="00164282"/>
    <w:rsid w:val="00166D50"/>
    <w:rsid w:val="001679BA"/>
    <w:rsid w:val="00167CE6"/>
    <w:rsid w:val="00171087"/>
    <w:rsid w:val="00171658"/>
    <w:rsid w:val="00173592"/>
    <w:rsid w:val="0017565B"/>
    <w:rsid w:val="001779E4"/>
    <w:rsid w:val="00183524"/>
    <w:rsid w:val="0018387A"/>
    <w:rsid w:val="0018654F"/>
    <w:rsid w:val="0018703A"/>
    <w:rsid w:val="00187B42"/>
    <w:rsid w:val="00192085"/>
    <w:rsid w:val="001930F6"/>
    <w:rsid w:val="001949DC"/>
    <w:rsid w:val="001965AA"/>
    <w:rsid w:val="00197176"/>
    <w:rsid w:val="0019730B"/>
    <w:rsid w:val="001A0E48"/>
    <w:rsid w:val="001A0F2C"/>
    <w:rsid w:val="001A1F73"/>
    <w:rsid w:val="001A2054"/>
    <w:rsid w:val="001A2C44"/>
    <w:rsid w:val="001A3501"/>
    <w:rsid w:val="001A3B9C"/>
    <w:rsid w:val="001A3CF4"/>
    <w:rsid w:val="001A6031"/>
    <w:rsid w:val="001A641F"/>
    <w:rsid w:val="001A754D"/>
    <w:rsid w:val="001B186C"/>
    <w:rsid w:val="001B2B7B"/>
    <w:rsid w:val="001B3C86"/>
    <w:rsid w:val="001B6124"/>
    <w:rsid w:val="001C1715"/>
    <w:rsid w:val="001C5949"/>
    <w:rsid w:val="001C5B45"/>
    <w:rsid w:val="001C7714"/>
    <w:rsid w:val="001D0A46"/>
    <w:rsid w:val="001D0D5F"/>
    <w:rsid w:val="001D36B6"/>
    <w:rsid w:val="001D5C3C"/>
    <w:rsid w:val="001D600A"/>
    <w:rsid w:val="001E071B"/>
    <w:rsid w:val="001E198D"/>
    <w:rsid w:val="001E4766"/>
    <w:rsid w:val="001E479A"/>
    <w:rsid w:val="001E7FD3"/>
    <w:rsid w:val="001F16DC"/>
    <w:rsid w:val="001F3BDB"/>
    <w:rsid w:val="001F4735"/>
    <w:rsid w:val="002019AC"/>
    <w:rsid w:val="0020295F"/>
    <w:rsid w:val="00202B0A"/>
    <w:rsid w:val="002043D9"/>
    <w:rsid w:val="00210D7D"/>
    <w:rsid w:val="0021123C"/>
    <w:rsid w:val="00211BBE"/>
    <w:rsid w:val="00212A81"/>
    <w:rsid w:val="00214AAD"/>
    <w:rsid w:val="00215126"/>
    <w:rsid w:val="00216316"/>
    <w:rsid w:val="0021687E"/>
    <w:rsid w:val="0022097B"/>
    <w:rsid w:val="0022136B"/>
    <w:rsid w:val="00235F63"/>
    <w:rsid w:val="00241B92"/>
    <w:rsid w:val="00247EDB"/>
    <w:rsid w:val="00250640"/>
    <w:rsid w:val="00250C8A"/>
    <w:rsid w:val="00251127"/>
    <w:rsid w:val="00252466"/>
    <w:rsid w:val="00253C96"/>
    <w:rsid w:val="00253E0A"/>
    <w:rsid w:val="00255C9E"/>
    <w:rsid w:val="0025606E"/>
    <w:rsid w:val="002613CB"/>
    <w:rsid w:val="00261A72"/>
    <w:rsid w:val="00261B91"/>
    <w:rsid w:val="00264663"/>
    <w:rsid w:val="002650E4"/>
    <w:rsid w:val="0026541C"/>
    <w:rsid w:val="00265FB1"/>
    <w:rsid w:val="00267BE6"/>
    <w:rsid w:val="00272C0B"/>
    <w:rsid w:val="00274B4F"/>
    <w:rsid w:val="00274DBE"/>
    <w:rsid w:val="002755CA"/>
    <w:rsid w:val="00275C04"/>
    <w:rsid w:val="00280DE3"/>
    <w:rsid w:val="00281DC9"/>
    <w:rsid w:val="002831B5"/>
    <w:rsid w:val="00285267"/>
    <w:rsid w:val="00294604"/>
    <w:rsid w:val="00294716"/>
    <w:rsid w:val="00294D4F"/>
    <w:rsid w:val="00295290"/>
    <w:rsid w:val="002A1901"/>
    <w:rsid w:val="002A6464"/>
    <w:rsid w:val="002A6502"/>
    <w:rsid w:val="002A73C7"/>
    <w:rsid w:val="002A78B0"/>
    <w:rsid w:val="002B0729"/>
    <w:rsid w:val="002B18FC"/>
    <w:rsid w:val="002B44DE"/>
    <w:rsid w:val="002B6358"/>
    <w:rsid w:val="002B7D22"/>
    <w:rsid w:val="002C0A13"/>
    <w:rsid w:val="002C2988"/>
    <w:rsid w:val="002C2F44"/>
    <w:rsid w:val="002C4EDD"/>
    <w:rsid w:val="002C6E69"/>
    <w:rsid w:val="002D1A36"/>
    <w:rsid w:val="002D2F70"/>
    <w:rsid w:val="002D4360"/>
    <w:rsid w:val="002D4FDF"/>
    <w:rsid w:val="002D65B2"/>
    <w:rsid w:val="002D757D"/>
    <w:rsid w:val="002E019C"/>
    <w:rsid w:val="002E2446"/>
    <w:rsid w:val="002E58A4"/>
    <w:rsid w:val="002E5C22"/>
    <w:rsid w:val="002E6D82"/>
    <w:rsid w:val="002E714F"/>
    <w:rsid w:val="002F1077"/>
    <w:rsid w:val="002F361C"/>
    <w:rsid w:val="002F3B91"/>
    <w:rsid w:val="002F3E29"/>
    <w:rsid w:val="0030347B"/>
    <w:rsid w:val="003054EE"/>
    <w:rsid w:val="00305FB9"/>
    <w:rsid w:val="00313B62"/>
    <w:rsid w:val="00313C0D"/>
    <w:rsid w:val="00314168"/>
    <w:rsid w:val="00314A12"/>
    <w:rsid w:val="00316D3E"/>
    <w:rsid w:val="0032362A"/>
    <w:rsid w:val="003259E0"/>
    <w:rsid w:val="0033090B"/>
    <w:rsid w:val="00330E2A"/>
    <w:rsid w:val="003319C2"/>
    <w:rsid w:val="00333A6A"/>
    <w:rsid w:val="003343FE"/>
    <w:rsid w:val="003347A1"/>
    <w:rsid w:val="00334CB1"/>
    <w:rsid w:val="0034022F"/>
    <w:rsid w:val="00340D8F"/>
    <w:rsid w:val="00340FE2"/>
    <w:rsid w:val="00342846"/>
    <w:rsid w:val="003445F7"/>
    <w:rsid w:val="003518E7"/>
    <w:rsid w:val="00360E4D"/>
    <w:rsid w:val="00361000"/>
    <w:rsid w:val="003632D2"/>
    <w:rsid w:val="00372B11"/>
    <w:rsid w:val="0037314F"/>
    <w:rsid w:val="003762BE"/>
    <w:rsid w:val="0038076F"/>
    <w:rsid w:val="00380BBD"/>
    <w:rsid w:val="00381026"/>
    <w:rsid w:val="003830D2"/>
    <w:rsid w:val="00385369"/>
    <w:rsid w:val="00391A18"/>
    <w:rsid w:val="00391E1A"/>
    <w:rsid w:val="00391FC1"/>
    <w:rsid w:val="00394E66"/>
    <w:rsid w:val="00395522"/>
    <w:rsid w:val="00396D56"/>
    <w:rsid w:val="003A1347"/>
    <w:rsid w:val="003A3FAF"/>
    <w:rsid w:val="003A5395"/>
    <w:rsid w:val="003B1D19"/>
    <w:rsid w:val="003B382C"/>
    <w:rsid w:val="003B417D"/>
    <w:rsid w:val="003B7D48"/>
    <w:rsid w:val="003C03AC"/>
    <w:rsid w:val="003C7FBF"/>
    <w:rsid w:val="003D25B4"/>
    <w:rsid w:val="003D4597"/>
    <w:rsid w:val="003E1A0B"/>
    <w:rsid w:val="003E2C3B"/>
    <w:rsid w:val="003E2E29"/>
    <w:rsid w:val="003E4188"/>
    <w:rsid w:val="003E54D3"/>
    <w:rsid w:val="003F18B1"/>
    <w:rsid w:val="003F31DC"/>
    <w:rsid w:val="003F703E"/>
    <w:rsid w:val="0040032E"/>
    <w:rsid w:val="004007C2"/>
    <w:rsid w:val="004035C2"/>
    <w:rsid w:val="00406DFC"/>
    <w:rsid w:val="00414969"/>
    <w:rsid w:val="00414F11"/>
    <w:rsid w:val="004177DB"/>
    <w:rsid w:val="00417ABA"/>
    <w:rsid w:val="00420A19"/>
    <w:rsid w:val="00421D47"/>
    <w:rsid w:val="00424828"/>
    <w:rsid w:val="00425824"/>
    <w:rsid w:val="0042731B"/>
    <w:rsid w:val="0043025A"/>
    <w:rsid w:val="00430BC7"/>
    <w:rsid w:val="0043106D"/>
    <w:rsid w:val="00431218"/>
    <w:rsid w:val="0043213C"/>
    <w:rsid w:val="004348AC"/>
    <w:rsid w:val="00435D07"/>
    <w:rsid w:val="0043627C"/>
    <w:rsid w:val="004362BE"/>
    <w:rsid w:val="00437D70"/>
    <w:rsid w:val="00440A4F"/>
    <w:rsid w:val="00441DF6"/>
    <w:rsid w:val="00442D42"/>
    <w:rsid w:val="004447FA"/>
    <w:rsid w:val="004457B1"/>
    <w:rsid w:val="004459C3"/>
    <w:rsid w:val="00446887"/>
    <w:rsid w:val="0045152E"/>
    <w:rsid w:val="004547F8"/>
    <w:rsid w:val="00455A14"/>
    <w:rsid w:val="0045688D"/>
    <w:rsid w:val="00456BF3"/>
    <w:rsid w:val="004620ED"/>
    <w:rsid w:val="00463665"/>
    <w:rsid w:val="004729F9"/>
    <w:rsid w:val="00473A2E"/>
    <w:rsid w:val="00473E17"/>
    <w:rsid w:val="00483EA8"/>
    <w:rsid w:val="00484E99"/>
    <w:rsid w:val="004875A0"/>
    <w:rsid w:val="004932DE"/>
    <w:rsid w:val="0049586A"/>
    <w:rsid w:val="004A3187"/>
    <w:rsid w:val="004A4242"/>
    <w:rsid w:val="004A4A62"/>
    <w:rsid w:val="004A7E9E"/>
    <w:rsid w:val="004B2D9C"/>
    <w:rsid w:val="004B76A1"/>
    <w:rsid w:val="004C2F5D"/>
    <w:rsid w:val="004D03CC"/>
    <w:rsid w:val="004D0A3F"/>
    <w:rsid w:val="004D22A4"/>
    <w:rsid w:val="004D2B3D"/>
    <w:rsid w:val="004D33EF"/>
    <w:rsid w:val="004D7802"/>
    <w:rsid w:val="004E1072"/>
    <w:rsid w:val="004E5224"/>
    <w:rsid w:val="004E7B22"/>
    <w:rsid w:val="004F4C62"/>
    <w:rsid w:val="004F6E12"/>
    <w:rsid w:val="004F725B"/>
    <w:rsid w:val="00500889"/>
    <w:rsid w:val="00505134"/>
    <w:rsid w:val="00505D55"/>
    <w:rsid w:val="00514666"/>
    <w:rsid w:val="0051505C"/>
    <w:rsid w:val="00515449"/>
    <w:rsid w:val="00515A81"/>
    <w:rsid w:val="00515B4E"/>
    <w:rsid w:val="005203F8"/>
    <w:rsid w:val="005208B1"/>
    <w:rsid w:val="00522960"/>
    <w:rsid w:val="00523DB6"/>
    <w:rsid w:val="0053101E"/>
    <w:rsid w:val="00533092"/>
    <w:rsid w:val="00533F14"/>
    <w:rsid w:val="00537C3A"/>
    <w:rsid w:val="005408B7"/>
    <w:rsid w:val="00542B6F"/>
    <w:rsid w:val="0054435F"/>
    <w:rsid w:val="00545201"/>
    <w:rsid w:val="005460FC"/>
    <w:rsid w:val="005500BF"/>
    <w:rsid w:val="00550357"/>
    <w:rsid w:val="00551B17"/>
    <w:rsid w:val="00553359"/>
    <w:rsid w:val="005540A6"/>
    <w:rsid w:val="00554462"/>
    <w:rsid w:val="005548EE"/>
    <w:rsid w:val="00555AAF"/>
    <w:rsid w:val="00560580"/>
    <w:rsid w:val="005610DB"/>
    <w:rsid w:val="00565BB8"/>
    <w:rsid w:val="00566AE9"/>
    <w:rsid w:val="00566F81"/>
    <w:rsid w:val="00570712"/>
    <w:rsid w:val="00572876"/>
    <w:rsid w:val="00574306"/>
    <w:rsid w:val="005772FD"/>
    <w:rsid w:val="005775A5"/>
    <w:rsid w:val="005844B4"/>
    <w:rsid w:val="00585EB1"/>
    <w:rsid w:val="00593195"/>
    <w:rsid w:val="00595039"/>
    <w:rsid w:val="005966E5"/>
    <w:rsid w:val="005A382E"/>
    <w:rsid w:val="005A5593"/>
    <w:rsid w:val="005B0B7F"/>
    <w:rsid w:val="005B0EA0"/>
    <w:rsid w:val="005B25CD"/>
    <w:rsid w:val="005B37A7"/>
    <w:rsid w:val="005B4117"/>
    <w:rsid w:val="005B5BC8"/>
    <w:rsid w:val="005B694E"/>
    <w:rsid w:val="005C6B43"/>
    <w:rsid w:val="005C72FD"/>
    <w:rsid w:val="005D0986"/>
    <w:rsid w:val="005D1608"/>
    <w:rsid w:val="005D1E4A"/>
    <w:rsid w:val="005D25C8"/>
    <w:rsid w:val="005D4692"/>
    <w:rsid w:val="005D50BF"/>
    <w:rsid w:val="005D71B8"/>
    <w:rsid w:val="005E29E8"/>
    <w:rsid w:val="005E437D"/>
    <w:rsid w:val="005E4EED"/>
    <w:rsid w:val="005E65A5"/>
    <w:rsid w:val="005F3D18"/>
    <w:rsid w:val="0060084D"/>
    <w:rsid w:val="00603022"/>
    <w:rsid w:val="00603EAB"/>
    <w:rsid w:val="0060769A"/>
    <w:rsid w:val="006107EE"/>
    <w:rsid w:val="00611BD2"/>
    <w:rsid w:val="00611EC3"/>
    <w:rsid w:val="0061249F"/>
    <w:rsid w:val="00612533"/>
    <w:rsid w:val="0061295C"/>
    <w:rsid w:val="00617A3E"/>
    <w:rsid w:val="00627097"/>
    <w:rsid w:val="00627129"/>
    <w:rsid w:val="00627C52"/>
    <w:rsid w:val="00627DAA"/>
    <w:rsid w:val="0064213A"/>
    <w:rsid w:val="00642412"/>
    <w:rsid w:val="0065012E"/>
    <w:rsid w:val="006504D7"/>
    <w:rsid w:val="006506D1"/>
    <w:rsid w:val="0065375F"/>
    <w:rsid w:val="00656368"/>
    <w:rsid w:val="006578E2"/>
    <w:rsid w:val="00657ADB"/>
    <w:rsid w:val="006613B1"/>
    <w:rsid w:val="0066280F"/>
    <w:rsid w:val="00662EC6"/>
    <w:rsid w:val="00666327"/>
    <w:rsid w:val="00673D76"/>
    <w:rsid w:val="00674167"/>
    <w:rsid w:val="00677595"/>
    <w:rsid w:val="00680D8C"/>
    <w:rsid w:val="006824E7"/>
    <w:rsid w:val="006829A2"/>
    <w:rsid w:val="00683C68"/>
    <w:rsid w:val="006917D1"/>
    <w:rsid w:val="00693D28"/>
    <w:rsid w:val="00694282"/>
    <w:rsid w:val="0069442C"/>
    <w:rsid w:val="0069478F"/>
    <w:rsid w:val="00697487"/>
    <w:rsid w:val="006A1756"/>
    <w:rsid w:val="006A2F04"/>
    <w:rsid w:val="006A6D3E"/>
    <w:rsid w:val="006A7FC7"/>
    <w:rsid w:val="006B0346"/>
    <w:rsid w:val="006B3095"/>
    <w:rsid w:val="006B40C8"/>
    <w:rsid w:val="006B49AB"/>
    <w:rsid w:val="006B5818"/>
    <w:rsid w:val="006B65E1"/>
    <w:rsid w:val="006B7937"/>
    <w:rsid w:val="006C49E3"/>
    <w:rsid w:val="006C6528"/>
    <w:rsid w:val="006D4301"/>
    <w:rsid w:val="006D4ED5"/>
    <w:rsid w:val="006D5852"/>
    <w:rsid w:val="006E22D3"/>
    <w:rsid w:val="006E453A"/>
    <w:rsid w:val="006E51B0"/>
    <w:rsid w:val="006E7516"/>
    <w:rsid w:val="006F0991"/>
    <w:rsid w:val="006F130E"/>
    <w:rsid w:val="006F1FBE"/>
    <w:rsid w:val="006F2C9F"/>
    <w:rsid w:val="006F4405"/>
    <w:rsid w:val="006F6370"/>
    <w:rsid w:val="00700C17"/>
    <w:rsid w:val="007064A2"/>
    <w:rsid w:val="00706ED4"/>
    <w:rsid w:val="00711777"/>
    <w:rsid w:val="00712F46"/>
    <w:rsid w:val="007203E6"/>
    <w:rsid w:val="00720689"/>
    <w:rsid w:val="007248A3"/>
    <w:rsid w:val="00731C2C"/>
    <w:rsid w:val="00733AD2"/>
    <w:rsid w:val="00737802"/>
    <w:rsid w:val="007378E5"/>
    <w:rsid w:val="00740078"/>
    <w:rsid w:val="007411E8"/>
    <w:rsid w:val="00743242"/>
    <w:rsid w:val="00743591"/>
    <w:rsid w:val="00745AA5"/>
    <w:rsid w:val="0074786F"/>
    <w:rsid w:val="00747C6C"/>
    <w:rsid w:val="00750ED0"/>
    <w:rsid w:val="00754015"/>
    <w:rsid w:val="007551FA"/>
    <w:rsid w:val="007615C1"/>
    <w:rsid w:val="00761CF0"/>
    <w:rsid w:val="00766F65"/>
    <w:rsid w:val="00770089"/>
    <w:rsid w:val="00774491"/>
    <w:rsid w:val="00775B2F"/>
    <w:rsid w:val="00776417"/>
    <w:rsid w:val="00776B52"/>
    <w:rsid w:val="00781B87"/>
    <w:rsid w:val="00781BD0"/>
    <w:rsid w:val="007829C0"/>
    <w:rsid w:val="00783100"/>
    <w:rsid w:val="0078335D"/>
    <w:rsid w:val="00783F8E"/>
    <w:rsid w:val="007843D7"/>
    <w:rsid w:val="007851AA"/>
    <w:rsid w:val="00790AEC"/>
    <w:rsid w:val="00790F97"/>
    <w:rsid w:val="007921A7"/>
    <w:rsid w:val="00793926"/>
    <w:rsid w:val="00795676"/>
    <w:rsid w:val="0079789F"/>
    <w:rsid w:val="007A08A8"/>
    <w:rsid w:val="007A1C1B"/>
    <w:rsid w:val="007A2F12"/>
    <w:rsid w:val="007A4114"/>
    <w:rsid w:val="007A4540"/>
    <w:rsid w:val="007A482A"/>
    <w:rsid w:val="007A5337"/>
    <w:rsid w:val="007B0398"/>
    <w:rsid w:val="007B18C5"/>
    <w:rsid w:val="007B601B"/>
    <w:rsid w:val="007B7C66"/>
    <w:rsid w:val="007C3F27"/>
    <w:rsid w:val="007C49DE"/>
    <w:rsid w:val="007D1BF7"/>
    <w:rsid w:val="007D1D9D"/>
    <w:rsid w:val="007D259A"/>
    <w:rsid w:val="007D274B"/>
    <w:rsid w:val="007D4A62"/>
    <w:rsid w:val="007D5362"/>
    <w:rsid w:val="007D6F4A"/>
    <w:rsid w:val="007D7DBE"/>
    <w:rsid w:val="007E6DF5"/>
    <w:rsid w:val="007E7055"/>
    <w:rsid w:val="007F1D86"/>
    <w:rsid w:val="007F3DB0"/>
    <w:rsid w:val="007F4A39"/>
    <w:rsid w:val="007F4BB2"/>
    <w:rsid w:val="007F5EEF"/>
    <w:rsid w:val="007F6C4F"/>
    <w:rsid w:val="007F6C59"/>
    <w:rsid w:val="007F7AB2"/>
    <w:rsid w:val="00800FFD"/>
    <w:rsid w:val="00801D7F"/>
    <w:rsid w:val="0080749D"/>
    <w:rsid w:val="00807F5A"/>
    <w:rsid w:val="008152BE"/>
    <w:rsid w:val="00821909"/>
    <w:rsid w:val="0082400B"/>
    <w:rsid w:val="00824D97"/>
    <w:rsid w:val="0083238E"/>
    <w:rsid w:val="0083335E"/>
    <w:rsid w:val="00833606"/>
    <w:rsid w:val="0083421A"/>
    <w:rsid w:val="00835779"/>
    <w:rsid w:val="00843C50"/>
    <w:rsid w:val="00844FA1"/>
    <w:rsid w:val="008517A9"/>
    <w:rsid w:val="00851C1C"/>
    <w:rsid w:val="00851DAE"/>
    <w:rsid w:val="00854D07"/>
    <w:rsid w:val="008551F6"/>
    <w:rsid w:val="00857A3D"/>
    <w:rsid w:val="00860C3E"/>
    <w:rsid w:val="008661F0"/>
    <w:rsid w:val="00866D32"/>
    <w:rsid w:val="00870EB9"/>
    <w:rsid w:val="0087224B"/>
    <w:rsid w:val="00874A2A"/>
    <w:rsid w:val="008759DE"/>
    <w:rsid w:val="008763E8"/>
    <w:rsid w:val="00881210"/>
    <w:rsid w:val="00882403"/>
    <w:rsid w:val="0088334B"/>
    <w:rsid w:val="008838ED"/>
    <w:rsid w:val="00886227"/>
    <w:rsid w:val="008918BE"/>
    <w:rsid w:val="008927C1"/>
    <w:rsid w:val="00895565"/>
    <w:rsid w:val="008A3C70"/>
    <w:rsid w:val="008A4366"/>
    <w:rsid w:val="008A4637"/>
    <w:rsid w:val="008B01CE"/>
    <w:rsid w:val="008B04C5"/>
    <w:rsid w:val="008B76C1"/>
    <w:rsid w:val="008B77CD"/>
    <w:rsid w:val="008B7F5D"/>
    <w:rsid w:val="008C727D"/>
    <w:rsid w:val="008D0AF5"/>
    <w:rsid w:val="008D28FF"/>
    <w:rsid w:val="008D2B95"/>
    <w:rsid w:val="008D36D9"/>
    <w:rsid w:val="008D39BF"/>
    <w:rsid w:val="008D53B7"/>
    <w:rsid w:val="008D5C86"/>
    <w:rsid w:val="008E0EDB"/>
    <w:rsid w:val="008E1AAB"/>
    <w:rsid w:val="008E4D54"/>
    <w:rsid w:val="008E4EB1"/>
    <w:rsid w:val="008E79B2"/>
    <w:rsid w:val="008E7D2B"/>
    <w:rsid w:val="008F0C88"/>
    <w:rsid w:val="008F1CC1"/>
    <w:rsid w:val="008F6750"/>
    <w:rsid w:val="008F7BBE"/>
    <w:rsid w:val="0090198D"/>
    <w:rsid w:val="00902223"/>
    <w:rsid w:val="0090268A"/>
    <w:rsid w:val="0090296F"/>
    <w:rsid w:val="00903B0B"/>
    <w:rsid w:val="009043DD"/>
    <w:rsid w:val="0090666B"/>
    <w:rsid w:val="00907A52"/>
    <w:rsid w:val="009107FD"/>
    <w:rsid w:val="009125A7"/>
    <w:rsid w:val="009139AD"/>
    <w:rsid w:val="00916B73"/>
    <w:rsid w:val="009219A6"/>
    <w:rsid w:val="00923A47"/>
    <w:rsid w:val="00923CB2"/>
    <w:rsid w:val="0092591B"/>
    <w:rsid w:val="00925964"/>
    <w:rsid w:val="00934FE4"/>
    <w:rsid w:val="009363EB"/>
    <w:rsid w:val="0093704D"/>
    <w:rsid w:val="009376BB"/>
    <w:rsid w:val="00952990"/>
    <w:rsid w:val="00955051"/>
    <w:rsid w:val="009566C1"/>
    <w:rsid w:val="00956837"/>
    <w:rsid w:val="009570EF"/>
    <w:rsid w:val="00960B7E"/>
    <w:rsid w:val="00961BB7"/>
    <w:rsid w:val="009654DC"/>
    <w:rsid w:val="0096652B"/>
    <w:rsid w:val="009702A3"/>
    <w:rsid w:val="00970DDC"/>
    <w:rsid w:val="00972B3A"/>
    <w:rsid w:val="00975036"/>
    <w:rsid w:val="009750EF"/>
    <w:rsid w:val="00975390"/>
    <w:rsid w:val="009753F1"/>
    <w:rsid w:val="00975F51"/>
    <w:rsid w:val="009768BD"/>
    <w:rsid w:val="009811BF"/>
    <w:rsid w:val="00985189"/>
    <w:rsid w:val="00986CA3"/>
    <w:rsid w:val="00991FC2"/>
    <w:rsid w:val="009A15D8"/>
    <w:rsid w:val="009A2B23"/>
    <w:rsid w:val="009A3023"/>
    <w:rsid w:val="009A343B"/>
    <w:rsid w:val="009A3520"/>
    <w:rsid w:val="009A63E9"/>
    <w:rsid w:val="009A6EB0"/>
    <w:rsid w:val="009A7210"/>
    <w:rsid w:val="009B05F3"/>
    <w:rsid w:val="009B0FDE"/>
    <w:rsid w:val="009B1240"/>
    <w:rsid w:val="009B15D5"/>
    <w:rsid w:val="009B34CC"/>
    <w:rsid w:val="009B36B6"/>
    <w:rsid w:val="009B4A23"/>
    <w:rsid w:val="009B5430"/>
    <w:rsid w:val="009B5C67"/>
    <w:rsid w:val="009B73E9"/>
    <w:rsid w:val="009C0EC9"/>
    <w:rsid w:val="009C4C35"/>
    <w:rsid w:val="009C69AB"/>
    <w:rsid w:val="009C7BBF"/>
    <w:rsid w:val="009D1661"/>
    <w:rsid w:val="009D39E9"/>
    <w:rsid w:val="009D4471"/>
    <w:rsid w:val="009D4E34"/>
    <w:rsid w:val="009D5AB5"/>
    <w:rsid w:val="009E0786"/>
    <w:rsid w:val="009E0A5A"/>
    <w:rsid w:val="009E0C0A"/>
    <w:rsid w:val="009E52B9"/>
    <w:rsid w:val="009E5C4E"/>
    <w:rsid w:val="009E6000"/>
    <w:rsid w:val="009F0E09"/>
    <w:rsid w:val="009F24E4"/>
    <w:rsid w:val="009F54BF"/>
    <w:rsid w:val="009F600B"/>
    <w:rsid w:val="009F771B"/>
    <w:rsid w:val="009F7E2D"/>
    <w:rsid w:val="00A03D0E"/>
    <w:rsid w:val="00A04490"/>
    <w:rsid w:val="00A05E71"/>
    <w:rsid w:val="00A1090B"/>
    <w:rsid w:val="00A10DF7"/>
    <w:rsid w:val="00A125CE"/>
    <w:rsid w:val="00A134F9"/>
    <w:rsid w:val="00A13CE0"/>
    <w:rsid w:val="00A14726"/>
    <w:rsid w:val="00A16779"/>
    <w:rsid w:val="00A175CA"/>
    <w:rsid w:val="00A17932"/>
    <w:rsid w:val="00A22AE8"/>
    <w:rsid w:val="00A23510"/>
    <w:rsid w:val="00A23684"/>
    <w:rsid w:val="00A245D4"/>
    <w:rsid w:val="00A25D87"/>
    <w:rsid w:val="00A2662E"/>
    <w:rsid w:val="00A433B9"/>
    <w:rsid w:val="00A44B64"/>
    <w:rsid w:val="00A46FA7"/>
    <w:rsid w:val="00A51217"/>
    <w:rsid w:val="00A5152B"/>
    <w:rsid w:val="00A52DDF"/>
    <w:rsid w:val="00A53AEE"/>
    <w:rsid w:val="00A552EC"/>
    <w:rsid w:val="00A57CB2"/>
    <w:rsid w:val="00A648ED"/>
    <w:rsid w:val="00A65632"/>
    <w:rsid w:val="00A672BA"/>
    <w:rsid w:val="00A672F9"/>
    <w:rsid w:val="00A70495"/>
    <w:rsid w:val="00A713D8"/>
    <w:rsid w:val="00A75690"/>
    <w:rsid w:val="00A76266"/>
    <w:rsid w:val="00A77BC7"/>
    <w:rsid w:val="00A83F35"/>
    <w:rsid w:val="00A84BDF"/>
    <w:rsid w:val="00A8673E"/>
    <w:rsid w:val="00A902CB"/>
    <w:rsid w:val="00A94E22"/>
    <w:rsid w:val="00A95397"/>
    <w:rsid w:val="00A959E5"/>
    <w:rsid w:val="00AA2EF8"/>
    <w:rsid w:val="00AA302D"/>
    <w:rsid w:val="00AA4CB8"/>
    <w:rsid w:val="00AA6B34"/>
    <w:rsid w:val="00AB0688"/>
    <w:rsid w:val="00AB23D0"/>
    <w:rsid w:val="00AB2C57"/>
    <w:rsid w:val="00AB370F"/>
    <w:rsid w:val="00AB5140"/>
    <w:rsid w:val="00AB5FDA"/>
    <w:rsid w:val="00AC39F6"/>
    <w:rsid w:val="00AC6C39"/>
    <w:rsid w:val="00AD0486"/>
    <w:rsid w:val="00AD1323"/>
    <w:rsid w:val="00AD228C"/>
    <w:rsid w:val="00AD2E15"/>
    <w:rsid w:val="00AD4813"/>
    <w:rsid w:val="00AD7A4E"/>
    <w:rsid w:val="00AE0F9B"/>
    <w:rsid w:val="00AE1138"/>
    <w:rsid w:val="00AE19CF"/>
    <w:rsid w:val="00AE24EC"/>
    <w:rsid w:val="00AE36A6"/>
    <w:rsid w:val="00AE7994"/>
    <w:rsid w:val="00AF46A1"/>
    <w:rsid w:val="00AF7EA9"/>
    <w:rsid w:val="00B01F62"/>
    <w:rsid w:val="00B043FB"/>
    <w:rsid w:val="00B05425"/>
    <w:rsid w:val="00B05C0A"/>
    <w:rsid w:val="00B07F34"/>
    <w:rsid w:val="00B13603"/>
    <w:rsid w:val="00B15939"/>
    <w:rsid w:val="00B21062"/>
    <w:rsid w:val="00B230CC"/>
    <w:rsid w:val="00B25C0E"/>
    <w:rsid w:val="00B26BD5"/>
    <w:rsid w:val="00B2730F"/>
    <w:rsid w:val="00B313E5"/>
    <w:rsid w:val="00B31676"/>
    <w:rsid w:val="00B340CC"/>
    <w:rsid w:val="00B34310"/>
    <w:rsid w:val="00B35364"/>
    <w:rsid w:val="00B35431"/>
    <w:rsid w:val="00B44FBC"/>
    <w:rsid w:val="00B4503F"/>
    <w:rsid w:val="00B51773"/>
    <w:rsid w:val="00B54730"/>
    <w:rsid w:val="00B65212"/>
    <w:rsid w:val="00B679C8"/>
    <w:rsid w:val="00B70454"/>
    <w:rsid w:val="00B70A41"/>
    <w:rsid w:val="00B7383A"/>
    <w:rsid w:val="00B747C8"/>
    <w:rsid w:val="00B81F3C"/>
    <w:rsid w:val="00B82106"/>
    <w:rsid w:val="00B82F0C"/>
    <w:rsid w:val="00B82FCE"/>
    <w:rsid w:val="00B8420D"/>
    <w:rsid w:val="00B86283"/>
    <w:rsid w:val="00B8642B"/>
    <w:rsid w:val="00B91CFE"/>
    <w:rsid w:val="00B9637F"/>
    <w:rsid w:val="00BA387C"/>
    <w:rsid w:val="00BA538E"/>
    <w:rsid w:val="00BA71C7"/>
    <w:rsid w:val="00BB1658"/>
    <w:rsid w:val="00BB1953"/>
    <w:rsid w:val="00BB2707"/>
    <w:rsid w:val="00BB470D"/>
    <w:rsid w:val="00BB4CD3"/>
    <w:rsid w:val="00BB7359"/>
    <w:rsid w:val="00BC101A"/>
    <w:rsid w:val="00BC3999"/>
    <w:rsid w:val="00BD0FA4"/>
    <w:rsid w:val="00BD2D4B"/>
    <w:rsid w:val="00BD442F"/>
    <w:rsid w:val="00BD79DD"/>
    <w:rsid w:val="00BE038D"/>
    <w:rsid w:val="00BE0A77"/>
    <w:rsid w:val="00BE17B4"/>
    <w:rsid w:val="00BE32F9"/>
    <w:rsid w:val="00BE3CF5"/>
    <w:rsid w:val="00BF18AD"/>
    <w:rsid w:val="00BF32D3"/>
    <w:rsid w:val="00BF35CA"/>
    <w:rsid w:val="00BF403E"/>
    <w:rsid w:val="00BF4769"/>
    <w:rsid w:val="00BF5590"/>
    <w:rsid w:val="00BF641A"/>
    <w:rsid w:val="00BF6840"/>
    <w:rsid w:val="00C03E35"/>
    <w:rsid w:val="00C044A3"/>
    <w:rsid w:val="00C04844"/>
    <w:rsid w:val="00C04F29"/>
    <w:rsid w:val="00C07110"/>
    <w:rsid w:val="00C0759D"/>
    <w:rsid w:val="00C10351"/>
    <w:rsid w:val="00C11D2E"/>
    <w:rsid w:val="00C11E09"/>
    <w:rsid w:val="00C12E81"/>
    <w:rsid w:val="00C132A7"/>
    <w:rsid w:val="00C174DA"/>
    <w:rsid w:val="00C17D98"/>
    <w:rsid w:val="00C17F9A"/>
    <w:rsid w:val="00C24D9C"/>
    <w:rsid w:val="00C308BF"/>
    <w:rsid w:val="00C30FD2"/>
    <w:rsid w:val="00C31766"/>
    <w:rsid w:val="00C320C8"/>
    <w:rsid w:val="00C32934"/>
    <w:rsid w:val="00C36048"/>
    <w:rsid w:val="00C378B5"/>
    <w:rsid w:val="00C40AF8"/>
    <w:rsid w:val="00C40B1D"/>
    <w:rsid w:val="00C429E5"/>
    <w:rsid w:val="00C42D45"/>
    <w:rsid w:val="00C46196"/>
    <w:rsid w:val="00C46DDC"/>
    <w:rsid w:val="00C479BA"/>
    <w:rsid w:val="00C529CD"/>
    <w:rsid w:val="00C567D4"/>
    <w:rsid w:val="00C6326B"/>
    <w:rsid w:val="00C6484C"/>
    <w:rsid w:val="00C64B04"/>
    <w:rsid w:val="00C65427"/>
    <w:rsid w:val="00C6653D"/>
    <w:rsid w:val="00C723E0"/>
    <w:rsid w:val="00C73EE9"/>
    <w:rsid w:val="00C75812"/>
    <w:rsid w:val="00C75DB2"/>
    <w:rsid w:val="00C76341"/>
    <w:rsid w:val="00C76ABE"/>
    <w:rsid w:val="00C77222"/>
    <w:rsid w:val="00C81817"/>
    <w:rsid w:val="00C81C3D"/>
    <w:rsid w:val="00C81DDC"/>
    <w:rsid w:val="00C82F36"/>
    <w:rsid w:val="00C8387E"/>
    <w:rsid w:val="00C87206"/>
    <w:rsid w:val="00C873CC"/>
    <w:rsid w:val="00C8797C"/>
    <w:rsid w:val="00C90F09"/>
    <w:rsid w:val="00C91EC6"/>
    <w:rsid w:val="00C92396"/>
    <w:rsid w:val="00C930BB"/>
    <w:rsid w:val="00C9420C"/>
    <w:rsid w:val="00CA4320"/>
    <w:rsid w:val="00CB495C"/>
    <w:rsid w:val="00CB6CA8"/>
    <w:rsid w:val="00CB72A5"/>
    <w:rsid w:val="00CB7D08"/>
    <w:rsid w:val="00CC31B1"/>
    <w:rsid w:val="00CC53F3"/>
    <w:rsid w:val="00CC7A8F"/>
    <w:rsid w:val="00CD1AE1"/>
    <w:rsid w:val="00CD31AB"/>
    <w:rsid w:val="00CD4F87"/>
    <w:rsid w:val="00CD6BC9"/>
    <w:rsid w:val="00CD6FC8"/>
    <w:rsid w:val="00CD762E"/>
    <w:rsid w:val="00CE0FA2"/>
    <w:rsid w:val="00CE3100"/>
    <w:rsid w:val="00CE323E"/>
    <w:rsid w:val="00CE4BCF"/>
    <w:rsid w:val="00CE5860"/>
    <w:rsid w:val="00CE671F"/>
    <w:rsid w:val="00CE751A"/>
    <w:rsid w:val="00CE7A82"/>
    <w:rsid w:val="00D01078"/>
    <w:rsid w:val="00D048E1"/>
    <w:rsid w:val="00D07B1E"/>
    <w:rsid w:val="00D114C6"/>
    <w:rsid w:val="00D138D5"/>
    <w:rsid w:val="00D15F37"/>
    <w:rsid w:val="00D220F1"/>
    <w:rsid w:val="00D24A76"/>
    <w:rsid w:val="00D26BE0"/>
    <w:rsid w:val="00D2767D"/>
    <w:rsid w:val="00D27BB5"/>
    <w:rsid w:val="00D371F5"/>
    <w:rsid w:val="00D41A14"/>
    <w:rsid w:val="00D42687"/>
    <w:rsid w:val="00D43123"/>
    <w:rsid w:val="00D4471A"/>
    <w:rsid w:val="00D453F9"/>
    <w:rsid w:val="00D46033"/>
    <w:rsid w:val="00D46CD2"/>
    <w:rsid w:val="00D47116"/>
    <w:rsid w:val="00D50212"/>
    <w:rsid w:val="00D52269"/>
    <w:rsid w:val="00D527AA"/>
    <w:rsid w:val="00D52FE1"/>
    <w:rsid w:val="00D5443D"/>
    <w:rsid w:val="00D56F81"/>
    <w:rsid w:val="00D612FB"/>
    <w:rsid w:val="00D62B69"/>
    <w:rsid w:val="00D62F24"/>
    <w:rsid w:val="00D70A01"/>
    <w:rsid w:val="00D70A3D"/>
    <w:rsid w:val="00D70C00"/>
    <w:rsid w:val="00D7143C"/>
    <w:rsid w:val="00D7180B"/>
    <w:rsid w:val="00D74B10"/>
    <w:rsid w:val="00D74CA2"/>
    <w:rsid w:val="00D7687B"/>
    <w:rsid w:val="00D76ED2"/>
    <w:rsid w:val="00D80903"/>
    <w:rsid w:val="00D816A1"/>
    <w:rsid w:val="00D84D74"/>
    <w:rsid w:val="00D8595C"/>
    <w:rsid w:val="00D859F7"/>
    <w:rsid w:val="00D861B0"/>
    <w:rsid w:val="00D8689E"/>
    <w:rsid w:val="00DB3A2B"/>
    <w:rsid w:val="00DB3AE0"/>
    <w:rsid w:val="00DB61B4"/>
    <w:rsid w:val="00DC3E3A"/>
    <w:rsid w:val="00DC402A"/>
    <w:rsid w:val="00DD41ED"/>
    <w:rsid w:val="00DD4753"/>
    <w:rsid w:val="00DD5BB1"/>
    <w:rsid w:val="00DD7D2E"/>
    <w:rsid w:val="00DE185E"/>
    <w:rsid w:val="00DE2BF4"/>
    <w:rsid w:val="00DE3DD2"/>
    <w:rsid w:val="00DE4D5E"/>
    <w:rsid w:val="00DF26D7"/>
    <w:rsid w:val="00DF37EC"/>
    <w:rsid w:val="00DF4C65"/>
    <w:rsid w:val="00DF4DAF"/>
    <w:rsid w:val="00DF6708"/>
    <w:rsid w:val="00E022F7"/>
    <w:rsid w:val="00E028C9"/>
    <w:rsid w:val="00E05E83"/>
    <w:rsid w:val="00E0694C"/>
    <w:rsid w:val="00E06EAA"/>
    <w:rsid w:val="00E078A0"/>
    <w:rsid w:val="00E10223"/>
    <w:rsid w:val="00E1113A"/>
    <w:rsid w:val="00E145EC"/>
    <w:rsid w:val="00E155F1"/>
    <w:rsid w:val="00E17C0B"/>
    <w:rsid w:val="00E24083"/>
    <w:rsid w:val="00E24194"/>
    <w:rsid w:val="00E2464B"/>
    <w:rsid w:val="00E25A7F"/>
    <w:rsid w:val="00E268B6"/>
    <w:rsid w:val="00E26E58"/>
    <w:rsid w:val="00E26F32"/>
    <w:rsid w:val="00E3076B"/>
    <w:rsid w:val="00E32007"/>
    <w:rsid w:val="00E32437"/>
    <w:rsid w:val="00E37E7E"/>
    <w:rsid w:val="00E42DE4"/>
    <w:rsid w:val="00E44D41"/>
    <w:rsid w:val="00E459D4"/>
    <w:rsid w:val="00E474F7"/>
    <w:rsid w:val="00E47F33"/>
    <w:rsid w:val="00E51636"/>
    <w:rsid w:val="00E51F82"/>
    <w:rsid w:val="00E5242B"/>
    <w:rsid w:val="00E546A0"/>
    <w:rsid w:val="00E54A59"/>
    <w:rsid w:val="00E55028"/>
    <w:rsid w:val="00E5571A"/>
    <w:rsid w:val="00E61A99"/>
    <w:rsid w:val="00E630CD"/>
    <w:rsid w:val="00E63C0E"/>
    <w:rsid w:val="00E66FEF"/>
    <w:rsid w:val="00E67BD9"/>
    <w:rsid w:val="00E703E7"/>
    <w:rsid w:val="00E72176"/>
    <w:rsid w:val="00E7220F"/>
    <w:rsid w:val="00E7227A"/>
    <w:rsid w:val="00E7229B"/>
    <w:rsid w:val="00E738B4"/>
    <w:rsid w:val="00E7498A"/>
    <w:rsid w:val="00E81F4F"/>
    <w:rsid w:val="00E83B34"/>
    <w:rsid w:val="00E8504C"/>
    <w:rsid w:val="00E872FF"/>
    <w:rsid w:val="00E90D03"/>
    <w:rsid w:val="00E92A86"/>
    <w:rsid w:val="00E93F78"/>
    <w:rsid w:val="00E96A4F"/>
    <w:rsid w:val="00E975D0"/>
    <w:rsid w:val="00E97F2A"/>
    <w:rsid w:val="00EA004D"/>
    <w:rsid w:val="00EA272B"/>
    <w:rsid w:val="00EA35C6"/>
    <w:rsid w:val="00EA46C3"/>
    <w:rsid w:val="00EB6A0A"/>
    <w:rsid w:val="00EC0DB3"/>
    <w:rsid w:val="00EC2109"/>
    <w:rsid w:val="00EC3C41"/>
    <w:rsid w:val="00ED1DF2"/>
    <w:rsid w:val="00ED52F0"/>
    <w:rsid w:val="00ED56B0"/>
    <w:rsid w:val="00EE0911"/>
    <w:rsid w:val="00EE0B46"/>
    <w:rsid w:val="00EE2172"/>
    <w:rsid w:val="00EE271F"/>
    <w:rsid w:val="00EE4686"/>
    <w:rsid w:val="00EF3F4E"/>
    <w:rsid w:val="00EF40B2"/>
    <w:rsid w:val="00F01BCC"/>
    <w:rsid w:val="00F0250E"/>
    <w:rsid w:val="00F05B58"/>
    <w:rsid w:val="00F05E7F"/>
    <w:rsid w:val="00F071DE"/>
    <w:rsid w:val="00F0796B"/>
    <w:rsid w:val="00F117C5"/>
    <w:rsid w:val="00F12BF1"/>
    <w:rsid w:val="00F165EB"/>
    <w:rsid w:val="00F16862"/>
    <w:rsid w:val="00F16865"/>
    <w:rsid w:val="00F16C94"/>
    <w:rsid w:val="00F17892"/>
    <w:rsid w:val="00F21ABB"/>
    <w:rsid w:val="00F23D45"/>
    <w:rsid w:val="00F328A3"/>
    <w:rsid w:val="00F33CD3"/>
    <w:rsid w:val="00F34C01"/>
    <w:rsid w:val="00F368A2"/>
    <w:rsid w:val="00F36D53"/>
    <w:rsid w:val="00F36F11"/>
    <w:rsid w:val="00F43951"/>
    <w:rsid w:val="00F47757"/>
    <w:rsid w:val="00F50561"/>
    <w:rsid w:val="00F50FEF"/>
    <w:rsid w:val="00F51AD9"/>
    <w:rsid w:val="00F52791"/>
    <w:rsid w:val="00F56B66"/>
    <w:rsid w:val="00F56D9A"/>
    <w:rsid w:val="00F56DC7"/>
    <w:rsid w:val="00F5707A"/>
    <w:rsid w:val="00F61367"/>
    <w:rsid w:val="00F61B8F"/>
    <w:rsid w:val="00F66204"/>
    <w:rsid w:val="00F70D6F"/>
    <w:rsid w:val="00F7265F"/>
    <w:rsid w:val="00F73C77"/>
    <w:rsid w:val="00F75010"/>
    <w:rsid w:val="00F754A4"/>
    <w:rsid w:val="00F754B9"/>
    <w:rsid w:val="00F80242"/>
    <w:rsid w:val="00F829B1"/>
    <w:rsid w:val="00F83B76"/>
    <w:rsid w:val="00F96D9A"/>
    <w:rsid w:val="00F9758F"/>
    <w:rsid w:val="00F97F09"/>
    <w:rsid w:val="00FA10C3"/>
    <w:rsid w:val="00FA3F17"/>
    <w:rsid w:val="00FA40D7"/>
    <w:rsid w:val="00FA4440"/>
    <w:rsid w:val="00FA5233"/>
    <w:rsid w:val="00FA7F8F"/>
    <w:rsid w:val="00FB0351"/>
    <w:rsid w:val="00FB0721"/>
    <w:rsid w:val="00FB15D9"/>
    <w:rsid w:val="00FB2612"/>
    <w:rsid w:val="00FB2D68"/>
    <w:rsid w:val="00FB3B86"/>
    <w:rsid w:val="00FB6B27"/>
    <w:rsid w:val="00FC06D1"/>
    <w:rsid w:val="00FC1FB5"/>
    <w:rsid w:val="00FC4944"/>
    <w:rsid w:val="00FC497C"/>
    <w:rsid w:val="00FC79D2"/>
    <w:rsid w:val="00FD0935"/>
    <w:rsid w:val="00FD591E"/>
    <w:rsid w:val="00FD6010"/>
    <w:rsid w:val="00FD609E"/>
    <w:rsid w:val="00FE0A2E"/>
    <w:rsid w:val="00FE1523"/>
    <w:rsid w:val="00FE6A65"/>
    <w:rsid w:val="00FF2808"/>
    <w:rsid w:val="00FF2E7B"/>
    <w:rsid w:val="00FF67D9"/>
    <w:rsid w:val="00FF7FC5"/>
    <w:rsid w:val="77C0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99D0"/>
  <w15:docId w15:val="{BA04A7EB-C234-4E3C-92C2-D8FF4966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2B"/>
    <w:pPr>
      <w:spacing w:before="120" w:after="120"/>
    </w:pPr>
    <w:rPr>
      <w:rFonts w:ascii="Calibri" w:hAnsi="Calibri"/>
      <w:kern w:val="48"/>
      <w:sz w:val="28"/>
      <w:lang w:eastAsia="en-US"/>
    </w:rPr>
  </w:style>
  <w:style w:type="paragraph" w:styleId="Heading1">
    <w:name w:val="heading 1"/>
    <w:basedOn w:val="Normal"/>
    <w:next w:val="Normal"/>
    <w:link w:val="Heading1Char"/>
    <w:qFormat/>
    <w:rsid w:val="006E22D3"/>
    <w:pPr>
      <w:keepNext/>
      <w:keepLines/>
      <w:outlineLvl w:val="0"/>
    </w:pPr>
    <w:rPr>
      <w:rFonts w:asciiTheme="minorHAnsi" w:eastAsiaTheme="majorEastAsia" w:hAnsiTheme="minorHAnsi" w:cstheme="majorBidi"/>
      <w:b/>
      <w:sz w:val="40"/>
      <w:szCs w:val="32"/>
    </w:rPr>
  </w:style>
  <w:style w:type="paragraph" w:styleId="Heading2">
    <w:name w:val="heading 2"/>
    <w:basedOn w:val="Normal"/>
    <w:next w:val="Normal"/>
    <w:qFormat/>
    <w:rsid w:val="00C81DDC"/>
    <w:pPr>
      <w:outlineLvl w:val="1"/>
    </w:pPr>
    <w:rPr>
      <w:b/>
      <w:sz w:val="20"/>
    </w:rPr>
  </w:style>
  <w:style w:type="paragraph" w:styleId="Heading3">
    <w:name w:val="heading 3"/>
    <w:basedOn w:val="Normal"/>
    <w:next w:val="Normal"/>
    <w:qFormat/>
    <w:rsid w:val="00C81DDC"/>
    <w:pPr>
      <w:keepNext/>
      <w:spacing w:before="240" w:after="60"/>
      <w:outlineLvl w:val="2"/>
    </w:pPr>
    <w:rPr>
      <w:b/>
      <w:sz w:val="24"/>
    </w:rPr>
  </w:style>
  <w:style w:type="paragraph" w:styleId="Heading4">
    <w:name w:val="heading 4"/>
    <w:basedOn w:val="Normal"/>
    <w:next w:val="Normal"/>
    <w:qFormat/>
    <w:rsid w:val="00C81DDC"/>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DDC"/>
    <w:pPr>
      <w:tabs>
        <w:tab w:val="center" w:pos="4320"/>
        <w:tab w:val="right" w:pos="8640"/>
      </w:tabs>
    </w:pPr>
    <w:rPr>
      <w:lang w:val="x-none"/>
    </w:rPr>
  </w:style>
  <w:style w:type="paragraph" w:styleId="Title">
    <w:name w:val="Title"/>
    <w:aliases w:val="Title Char Char Char Char Char,Title Char"/>
    <w:basedOn w:val="Normal"/>
    <w:link w:val="TitleChar1"/>
    <w:qFormat/>
    <w:rsid w:val="00C81DDC"/>
    <w:pPr>
      <w:jc w:val="center"/>
    </w:pPr>
    <w:rPr>
      <w:rFonts w:cs="Arial"/>
      <w:b/>
      <w:sz w:val="20"/>
    </w:rPr>
  </w:style>
  <w:style w:type="paragraph" w:styleId="Footer">
    <w:name w:val="footer"/>
    <w:basedOn w:val="Normal"/>
    <w:link w:val="FooterChar"/>
    <w:uiPriority w:val="99"/>
    <w:rsid w:val="00C81DDC"/>
    <w:pPr>
      <w:tabs>
        <w:tab w:val="center" w:pos="4320"/>
        <w:tab w:val="right" w:pos="8640"/>
      </w:tabs>
    </w:pPr>
  </w:style>
  <w:style w:type="character" w:styleId="PageNumber">
    <w:name w:val="page number"/>
    <w:basedOn w:val="DefaultParagraphFont"/>
    <w:rsid w:val="00C81DDC"/>
  </w:style>
  <w:style w:type="table" w:styleId="TableGrid">
    <w:name w:val="Table Grid"/>
    <w:basedOn w:val="TableNormal"/>
    <w:rsid w:val="00C8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Title Char Char Char Char Char Char,Title Char Char"/>
    <w:link w:val="Title"/>
    <w:locked/>
    <w:rsid w:val="009E52B9"/>
    <w:rPr>
      <w:rFonts w:ascii="Arial" w:hAnsi="Arial" w:cs="Arial"/>
      <w:b/>
      <w:kern w:val="48"/>
      <w:lang w:val="en-GB" w:eastAsia="en-US" w:bidi="ar-SA"/>
    </w:rPr>
  </w:style>
  <w:style w:type="paragraph" w:customStyle="1" w:styleId="CharCharChar">
    <w:name w:val="Char Char Char"/>
    <w:basedOn w:val="Normal"/>
    <w:rsid w:val="009E52B9"/>
    <w:pPr>
      <w:spacing w:after="160" w:line="240" w:lineRule="exact"/>
    </w:pPr>
    <w:rPr>
      <w:rFonts w:ascii="Verdana" w:hAnsi="Verdana"/>
      <w:kern w:val="0"/>
      <w:sz w:val="20"/>
      <w:szCs w:val="24"/>
      <w:lang w:val="en-US"/>
    </w:rPr>
  </w:style>
  <w:style w:type="character" w:styleId="CommentReference">
    <w:name w:val="annotation reference"/>
    <w:rsid w:val="00C529CD"/>
    <w:rPr>
      <w:sz w:val="16"/>
      <w:szCs w:val="16"/>
    </w:rPr>
  </w:style>
  <w:style w:type="paragraph" w:styleId="CommentText">
    <w:name w:val="annotation text"/>
    <w:basedOn w:val="Normal"/>
    <w:link w:val="CommentTextChar"/>
    <w:rsid w:val="00C529CD"/>
    <w:pPr>
      <w:overflowPunct w:val="0"/>
      <w:autoSpaceDE w:val="0"/>
      <w:autoSpaceDN w:val="0"/>
      <w:adjustRightInd w:val="0"/>
      <w:textAlignment w:val="baseline"/>
    </w:pPr>
    <w:rPr>
      <w:kern w:val="0"/>
      <w:sz w:val="20"/>
      <w:lang w:val="x-none" w:eastAsia="x-none"/>
    </w:rPr>
  </w:style>
  <w:style w:type="paragraph" w:styleId="BalloonText">
    <w:name w:val="Balloon Text"/>
    <w:basedOn w:val="Normal"/>
    <w:semiHidden/>
    <w:rsid w:val="00C529CD"/>
    <w:rPr>
      <w:rFonts w:ascii="Tahoma" w:hAnsi="Tahoma" w:cs="Tahoma"/>
      <w:sz w:val="16"/>
      <w:szCs w:val="16"/>
    </w:rPr>
  </w:style>
  <w:style w:type="paragraph" w:styleId="CommentSubject">
    <w:name w:val="annotation subject"/>
    <w:basedOn w:val="CommentText"/>
    <w:next w:val="CommentText"/>
    <w:link w:val="CommentSubjectChar"/>
    <w:rsid w:val="00870EB9"/>
    <w:pPr>
      <w:overflowPunct/>
      <w:autoSpaceDE/>
      <w:autoSpaceDN/>
      <w:adjustRightInd/>
      <w:textAlignment w:val="auto"/>
    </w:pPr>
    <w:rPr>
      <w:b/>
      <w:bCs/>
      <w:kern w:val="48"/>
      <w:lang w:eastAsia="en-US"/>
    </w:rPr>
  </w:style>
  <w:style w:type="character" w:customStyle="1" w:styleId="CommentTextChar">
    <w:name w:val="Comment Text Char"/>
    <w:link w:val="CommentText"/>
    <w:rsid w:val="00870EB9"/>
    <w:rPr>
      <w:rFonts w:ascii="Arial" w:hAnsi="Arial"/>
    </w:rPr>
  </w:style>
  <w:style w:type="character" w:customStyle="1" w:styleId="CommentSubjectChar">
    <w:name w:val="Comment Subject Char"/>
    <w:link w:val="CommentSubject"/>
    <w:rsid w:val="00870EB9"/>
    <w:rPr>
      <w:rFonts w:ascii="Arial" w:hAnsi="Arial"/>
    </w:rPr>
  </w:style>
  <w:style w:type="paragraph" w:customStyle="1" w:styleId="CharChar1CharChar">
    <w:name w:val="Char Char1 Char Char"/>
    <w:basedOn w:val="Normal"/>
    <w:rsid w:val="0045152E"/>
    <w:pPr>
      <w:spacing w:after="160" w:line="240" w:lineRule="exact"/>
    </w:pPr>
    <w:rPr>
      <w:rFonts w:ascii="Verdana" w:hAnsi="Verdana"/>
      <w:kern w:val="0"/>
      <w:sz w:val="20"/>
      <w:szCs w:val="24"/>
      <w:lang w:val="en-US"/>
    </w:rPr>
  </w:style>
  <w:style w:type="character" w:customStyle="1" w:styleId="HeaderChar">
    <w:name w:val="Header Char"/>
    <w:link w:val="Header"/>
    <w:uiPriority w:val="99"/>
    <w:rsid w:val="0043627C"/>
    <w:rPr>
      <w:rFonts w:ascii="Arial" w:hAnsi="Arial"/>
      <w:kern w:val="48"/>
      <w:sz w:val="18"/>
      <w:lang w:eastAsia="en-US"/>
    </w:rPr>
  </w:style>
  <w:style w:type="paragraph" w:styleId="ListParagraph">
    <w:name w:val="List Paragraph"/>
    <w:basedOn w:val="Normal"/>
    <w:link w:val="ListParagraphChar"/>
    <w:uiPriority w:val="34"/>
    <w:qFormat/>
    <w:rsid w:val="00414F11"/>
    <w:pPr>
      <w:spacing w:after="200" w:line="276" w:lineRule="auto"/>
      <w:ind w:left="720"/>
      <w:contextualSpacing/>
    </w:pPr>
    <w:rPr>
      <w:rFonts w:eastAsia="Calibri"/>
      <w:kern w:val="0"/>
      <w:sz w:val="22"/>
      <w:szCs w:val="22"/>
    </w:rPr>
  </w:style>
  <w:style w:type="character" w:customStyle="1" w:styleId="TitleCharCharCharCharCharCharChar">
    <w:name w:val="Title Char Char Char Char Char Char Char"/>
    <w:locked/>
    <w:rsid w:val="00D70A3D"/>
    <w:rPr>
      <w:rFonts w:ascii="Arial" w:hAnsi="Arial" w:cs="Arial"/>
      <w:b/>
      <w:kern w:val="48"/>
      <w:lang w:val="en-GB" w:eastAsia="en-US" w:bidi="ar-SA"/>
    </w:rPr>
  </w:style>
  <w:style w:type="character" w:styleId="Strong">
    <w:name w:val="Strong"/>
    <w:uiPriority w:val="22"/>
    <w:qFormat/>
    <w:rsid w:val="00972B3A"/>
    <w:rPr>
      <w:b/>
      <w:bCs/>
    </w:rPr>
  </w:style>
  <w:style w:type="paragraph" w:styleId="BodyText">
    <w:name w:val="Body Text"/>
    <w:aliases w:val="Body Text Char,Body Text Char1 Char,Body Text Char Char Char,Body Text Char1 Char Char Char,Body Text Char Char Char Char Char,Body Text Char1 Char Char Char Char Char,Body Text Char Char Char Char Char Char Char,Body Text Char2"/>
    <w:basedOn w:val="Normal"/>
    <w:link w:val="BodyTextChar1"/>
    <w:rsid w:val="00566F81"/>
    <w:pPr>
      <w:ind w:left="567"/>
      <w:jc w:val="both"/>
    </w:pPr>
    <w:rPr>
      <w:kern w:val="0"/>
      <w:sz w:val="22"/>
      <w:lang w:val="x-none"/>
    </w:rPr>
  </w:style>
  <w:style w:type="character" w:customStyle="1" w:styleId="BodyTextChar1">
    <w:name w:val="Body Text Char1"/>
    <w:aliases w:val="Body Text Char Char,Body Text Char1 Char Char,Body Text Char Char Char Char,Body Text Char1 Char Char Char Char,Body Text Char Char Char Char Char Char,Body Text Char1 Char Char Char Char Char Char,Body Text Char2 Char"/>
    <w:link w:val="BodyText"/>
    <w:rsid w:val="00566F81"/>
    <w:rPr>
      <w:rFonts w:ascii="Arial" w:hAnsi="Arial"/>
      <w:sz w:val="22"/>
      <w:lang w:val="x-none" w:eastAsia="en-US" w:bidi="ar-SA"/>
    </w:rPr>
  </w:style>
  <w:style w:type="paragraph" w:styleId="NormalWeb">
    <w:name w:val="Normal (Web)"/>
    <w:basedOn w:val="Normal"/>
    <w:uiPriority w:val="99"/>
    <w:unhideWhenUsed/>
    <w:rsid w:val="001D36B6"/>
    <w:pPr>
      <w:spacing w:before="100" w:beforeAutospacing="1" w:after="100" w:afterAutospacing="1"/>
    </w:pPr>
    <w:rPr>
      <w:rFonts w:ascii="Times New Roman" w:hAnsi="Times New Roman"/>
      <w:kern w:val="0"/>
      <w:sz w:val="24"/>
      <w:szCs w:val="24"/>
      <w:lang w:eastAsia="en-GB"/>
    </w:rPr>
  </w:style>
  <w:style w:type="paragraph" w:customStyle="1" w:styleId="Autonum">
    <w:name w:val="Autonum"/>
    <w:rsid w:val="00265FB1"/>
    <w:pPr>
      <w:numPr>
        <w:numId w:val="3"/>
      </w:numPr>
      <w:suppressAutoHyphens/>
      <w:spacing w:after="240"/>
      <w:jc w:val="both"/>
    </w:pPr>
    <w:rPr>
      <w:sz w:val="24"/>
    </w:rPr>
  </w:style>
  <w:style w:type="paragraph" w:styleId="NoSpacing">
    <w:name w:val="No Spacing"/>
    <w:link w:val="NoSpacingChar"/>
    <w:qFormat/>
    <w:rsid w:val="000C2610"/>
    <w:rPr>
      <w:rFonts w:ascii="Calibri" w:eastAsia="Calibri" w:hAnsi="Calibri"/>
      <w:sz w:val="22"/>
      <w:szCs w:val="22"/>
      <w:lang w:eastAsia="en-US"/>
    </w:rPr>
  </w:style>
  <w:style w:type="table" w:styleId="TableClassic1">
    <w:name w:val="Table Classic 1"/>
    <w:basedOn w:val="TableNormal"/>
    <w:rsid w:val="003C7F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PCBullet1">
    <w:name w:val="IPC Bullet 1"/>
    <w:basedOn w:val="Normal"/>
    <w:rsid w:val="00316D3E"/>
    <w:pPr>
      <w:numPr>
        <w:numId w:val="4"/>
      </w:numPr>
      <w:tabs>
        <w:tab w:val="left" w:pos="426"/>
      </w:tabs>
      <w:spacing w:after="60"/>
      <w:ind w:left="425" w:hanging="425"/>
    </w:pPr>
    <w:rPr>
      <w:rFonts w:cs="Helvetica"/>
      <w:kern w:val="0"/>
      <w:sz w:val="24"/>
      <w:szCs w:val="24"/>
    </w:rPr>
  </w:style>
  <w:style w:type="character" w:customStyle="1" w:styleId="NoSpacingChar">
    <w:name w:val="No Spacing Char"/>
    <w:link w:val="NoSpacing"/>
    <w:locked/>
    <w:rsid w:val="006506D1"/>
    <w:rPr>
      <w:rFonts w:ascii="Calibri" w:eastAsia="Calibri" w:hAnsi="Calibri"/>
      <w:sz w:val="22"/>
      <w:szCs w:val="22"/>
      <w:lang w:val="en-GB" w:eastAsia="en-US" w:bidi="ar-SA"/>
    </w:rPr>
  </w:style>
  <w:style w:type="paragraph" w:customStyle="1" w:styleId="TitleHeading">
    <w:name w:val="Title Heading"/>
    <w:basedOn w:val="Normal"/>
    <w:rsid w:val="004B76A1"/>
    <w:pPr>
      <w:jc w:val="right"/>
    </w:pPr>
    <w:rPr>
      <w:rFonts w:ascii="Frutiger 45 Light" w:hAnsi="Frutiger 45 Light"/>
      <w:kern w:val="0"/>
      <w:sz w:val="60"/>
      <w:szCs w:val="24"/>
      <w:lang w:eastAsia="en-GB"/>
    </w:rPr>
  </w:style>
  <w:style w:type="character" w:customStyle="1" w:styleId="FooterChar">
    <w:name w:val="Footer Char"/>
    <w:link w:val="Footer"/>
    <w:uiPriority w:val="99"/>
    <w:rsid w:val="00881210"/>
    <w:rPr>
      <w:rFonts w:ascii="Arial" w:hAnsi="Arial"/>
      <w:kern w:val="48"/>
      <w:sz w:val="18"/>
      <w:lang w:eastAsia="en-US"/>
    </w:rPr>
  </w:style>
  <w:style w:type="paragraph" w:customStyle="1" w:styleId="msolistparagraph0">
    <w:name w:val="msolistparagraph"/>
    <w:basedOn w:val="Normal"/>
    <w:rsid w:val="007E7055"/>
    <w:pPr>
      <w:ind w:left="720"/>
    </w:pPr>
    <w:rPr>
      <w:rFonts w:eastAsia="MS Mincho"/>
      <w:kern w:val="0"/>
      <w:sz w:val="22"/>
      <w:szCs w:val="22"/>
      <w:lang w:eastAsia="ja-JP"/>
    </w:rPr>
  </w:style>
  <w:style w:type="character" w:styleId="Hyperlink">
    <w:name w:val="Hyperlink"/>
    <w:uiPriority w:val="99"/>
    <w:unhideWhenUsed/>
    <w:rsid w:val="004547F8"/>
    <w:rPr>
      <w:color w:val="0000FF"/>
      <w:u w:val="single"/>
    </w:rPr>
  </w:style>
  <w:style w:type="paragraph" w:customStyle="1" w:styleId="Default">
    <w:name w:val="Default"/>
    <w:rsid w:val="00F829B1"/>
    <w:pPr>
      <w:autoSpaceDE w:val="0"/>
      <w:autoSpaceDN w:val="0"/>
      <w:adjustRightInd w:val="0"/>
    </w:pPr>
    <w:rPr>
      <w:rFonts w:ascii="Arial" w:hAnsi="Arial" w:cs="Arial"/>
      <w:color w:val="000000"/>
      <w:sz w:val="24"/>
      <w:szCs w:val="24"/>
    </w:rPr>
  </w:style>
  <w:style w:type="paragraph" w:customStyle="1" w:styleId="paragraph">
    <w:name w:val="paragraph"/>
    <w:basedOn w:val="Normal"/>
    <w:rsid w:val="00FF7FC5"/>
    <w:rPr>
      <w:rFonts w:ascii="Times New Roman" w:hAnsi="Times New Roman"/>
      <w:kern w:val="0"/>
      <w:sz w:val="24"/>
      <w:szCs w:val="24"/>
      <w:lang w:eastAsia="en-GB"/>
    </w:rPr>
  </w:style>
  <w:style w:type="character" w:customStyle="1" w:styleId="normaltextrun1">
    <w:name w:val="normaltextrun1"/>
    <w:basedOn w:val="DefaultParagraphFont"/>
    <w:rsid w:val="00FF7FC5"/>
  </w:style>
  <w:style w:type="character" w:customStyle="1" w:styleId="eop">
    <w:name w:val="eop"/>
    <w:basedOn w:val="DefaultParagraphFont"/>
    <w:rsid w:val="00FF7FC5"/>
  </w:style>
  <w:style w:type="character" w:customStyle="1" w:styleId="Heading1Char">
    <w:name w:val="Heading 1 Char"/>
    <w:basedOn w:val="DefaultParagraphFont"/>
    <w:link w:val="Heading1"/>
    <w:rsid w:val="006E22D3"/>
    <w:rPr>
      <w:rFonts w:asciiTheme="minorHAnsi" w:eastAsiaTheme="majorEastAsia" w:hAnsiTheme="minorHAnsi" w:cstheme="majorBidi"/>
      <w:b/>
      <w:kern w:val="48"/>
      <w:sz w:val="40"/>
      <w:szCs w:val="32"/>
      <w:lang w:eastAsia="en-US"/>
    </w:rPr>
  </w:style>
  <w:style w:type="character" w:customStyle="1" w:styleId="ListParagraphChar">
    <w:name w:val="List Paragraph Char"/>
    <w:link w:val="ListParagraph"/>
    <w:uiPriority w:val="34"/>
    <w:locked/>
    <w:rsid w:val="006E22D3"/>
    <w:rPr>
      <w:rFonts w:ascii="Calibri" w:eastAsia="Calibri" w:hAnsi="Calibri"/>
      <w:sz w:val="22"/>
      <w:szCs w:val="22"/>
      <w:lang w:eastAsia="en-US"/>
    </w:rPr>
  </w:style>
  <w:style w:type="paragraph" w:customStyle="1" w:styleId="Pa5">
    <w:name w:val="Pa5"/>
    <w:basedOn w:val="Normal"/>
    <w:next w:val="Normal"/>
    <w:uiPriority w:val="99"/>
    <w:rsid w:val="006E22D3"/>
    <w:pPr>
      <w:autoSpaceDE w:val="0"/>
      <w:autoSpaceDN w:val="0"/>
      <w:adjustRightInd w:val="0"/>
      <w:spacing w:line="241" w:lineRule="atLeast"/>
    </w:pPr>
    <w:rPr>
      <w:rFonts w:ascii="Frutiger LT Std 45 Light" w:hAnsi="Frutiger LT Std 45 Light" w:cs="Arial"/>
      <w:color w:val="000000"/>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247">
      <w:bodyDiv w:val="1"/>
      <w:marLeft w:val="0"/>
      <w:marRight w:val="0"/>
      <w:marTop w:val="0"/>
      <w:marBottom w:val="0"/>
      <w:divBdr>
        <w:top w:val="none" w:sz="0" w:space="0" w:color="auto"/>
        <w:left w:val="none" w:sz="0" w:space="0" w:color="auto"/>
        <w:bottom w:val="none" w:sz="0" w:space="0" w:color="auto"/>
        <w:right w:val="none" w:sz="0" w:space="0" w:color="auto"/>
      </w:divBdr>
    </w:div>
    <w:div w:id="140924846">
      <w:bodyDiv w:val="1"/>
      <w:marLeft w:val="0"/>
      <w:marRight w:val="0"/>
      <w:marTop w:val="0"/>
      <w:marBottom w:val="0"/>
      <w:divBdr>
        <w:top w:val="none" w:sz="0" w:space="0" w:color="auto"/>
        <w:left w:val="none" w:sz="0" w:space="0" w:color="auto"/>
        <w:bottom w:val="none" w:sz="0" w:space="0" w:color="auto"/>
        <w:right w:val="none" w:sz="0" w:space="0" w:color="auto"/>
      </w:divBdr>
    </w:div>
    <w:div w:id="144013832">
      <w:bodyDiv w:val="1"/>
      <w:marLeft w:val="0"/>
      <w:marRight w:val="0"/>
      <w:marTop w:val="0"/>
      <w:marBottom w:val="0"/>
      <w:divBdr>
        <w:top w:val="none" w:sz="0" w:space="0" w:color="auto"/>
        <w:left w:val="none" w:sz="0" w:space="0" w:color="auto"/>
        <w:bottom w:val="none" w:sz="0" w:space="0" w:color="auto"/>
        <w:right w:val="none" w:sz="0" w:space="0" w:color="auto"/>
      </w:divBdr>
    </w:div>
    <w:div w:id="239026406">
      <w:bodyDiv w:val="1"/>
      <w:marLeft w:val="0"/>
      <w:marRight w:val="0"/>
      <w:marTop w:val="0"/>
      <w:marBottom w:val="0"/>
      <w:divBdr>
        <w:top w:val="none" w:sz="0" w:space="0" w:color="auto"/>
        <w:left w:val="none" w:sz="0" w:space="0" w:color="auto"/>
        <w:bottom w:val="none" w:sz="0" w:space="0" w:color="auto"/>
        <w:right w:val="none" w:sz="0" w:space="0" w:color="auto"/>
      </w:divBdr>
    </w:div>
    <w:div w:id="260646237">
      <w:bodyDiv w:val="1"/>
      <w:marLeft w:val="0"/>
      <w:marRight w:val="0"/>
      <w:marTop w:val="0"/>
      <w:marBottom w:val="0"/>
      <w:divBdr>
        <w:top w:val="none" w:sz="0" w:space="0" w:color="auto"/>
        <w:left w:val="none" w:sz="0" w:space="0" w:color="auto"/>
        <w:bottom w:val="none" w:sz="0" w:space="0" w:color="auto"/>
        <w:right w:val="none" w:sz="0" w:space="0" w:color="auto"/>
      </w:divBdr>
    </w:div>
    <w:div w:id="299531428">
      <w:bodyDiv w:val="1"/>
      <w:marLeft w:val="0"/>
      <w:marRight w:val="0"/>
      <w:marTop w:val="0"/>
      <w:marBottom w:val="0"/>
      <w:divBdr>
        <w:top w:val="none" w:sz="0" w:space="0" w:color="auto"/>
        <w:left w:val="none" w:sz="0" w:space="0" w:color="auto"/>
        <w:bottom w:val="none" w:sz="0" w:space="0" w:color="auto"/>
        <w:right w:val="none" w:sz="0" w:space="0" w:color="auto"/>
      </w:divBdr>
    </w:div>
    <w:div w:id="367146632">
      <w:bodyDiv w:val="1"/>
      <w:marLeft w:val="0"/>
      <w:marRight w:val="0"/>
      <w:marTop w:val="0"/>
      <w:marBottom w:val="0"/>
      <w:divBdr>
        <w:top w:val="none" w:sz="0" w:space="0" w:color="auto"/>
        <w:left w:val="none" w:sz="0" w:space="0" w:color="auto"/>
        <w:bottom w:val="none" w:sz="0" w:space="0" w:color="auto"/>
        <w:right w:val="none" w:sz="0" w:space="0" w:color="auto"/>
      </w:divBdr>
      <w:divsChild>
        <w:div w:id="837112441">
          <w:marLeft w:val="0"/>
          <w:marRight w:val="0"/>
          <w:marTop w:val="0"/>
          <w:marBottom w:val="0"/>
          <w:divBdr>
            <w:top w:val="none" w:sz="0" w:space="0" w:color="auto"/>
            <w:left w:val="none" w:sz="0" w:space="0" w:color="auto"/>
            <w:bottom w:val="none" w:sz="0" w:space="0" w:color="auto"/>
            <w:right w:val="none" w:sz="0" w:space="0" w:color="auto"/>
          </w:divBdr>
          <w:divsChild>
            <w:div w:id="9290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271">
      <w:bodyDiv w:val="1"/>
      <w:marLeft w:val="0"/>
      <w:marRight w:val="0"/>
      <w:marTop w:val="0"/>
      <w:marBottom w:val="0"/>
      <w:divBdr>
        <w:top w:val="none" w:sz="0" w:space="0" w:color="auto"/>
        <w:left w:val="none" w:sz="0" w:space="0" w:color="auto"/>
        <w:bottom w:val="none" w:sz="0" w:space="0" w:color="auto"/>
        <w:right w:val="none" w:sz="0" w:space="0" w:color="auto"/>
      </w:divBdr>
    </w:div>
    <w:div w:id="531915997">
      <w:bodyDiv w:val="1"/>
      <w:marLeft w:val="0"/>
      <w:marRight w:val="0"/>
      <w:marTop w:val="0"/>
      <w:marBottom w:val="0"/>
      <w:divBdr>
        <w:top w:val="none" w:sz="0" w:space="0" w:color="auto"/>
        <w:left w:val="none" w:sz="0" w:space="0" w:color="auto"/>
        <w:bottom w:val="none" w:sz="0" w:space="0" w:color="auto"/>
        <w:right w:val="none" w:sz="0" w:space="0" w:color="auto"/>
      </w:divBdr>
    </w:div>
    <w:div w:id="554778105">
      <w:bodyDiv w:val="1"/>
      <w:marLeft w:val="0"/>
      <w:marRight w:val="0"/>
      <w:marTop w:val="0"/>
      <w:marBottom w:val="0"/>
      <w:divBdr>
        <w:top w:val="none" w:sz="0" w:space="0" w:color="auto"/>
        <w:left w:val="none" w:sz="0" w:space="0" w:color="auto"/>
        <w:bottom w:val="none" w:sz="0" w:space="0" w:color="auto"/>
        <w:right w:val="none" w:sz="0" w:space="0" w:color="auto"/>
      </w:divBdr>
      <w:divsChild>
        <w:div w:id="1749495001">
          <w:marLeft w:val="0"/>
          <w:marRight w:val="0"/>
          <w:marTop w:val="0"/>
          <w:marBottom w:val="0"/>
          <w:divBdr>
            <w:top w:val="none" w:sz="0" w:space="0" w:color="auto"/>
            <w:left w:val="none" w:sz="0" w:space="0" w:color="auto"/>
            <w:bottom w:val="none" w:sz="0" w:space="0" w:color="auto"/>
            <w:right w:val="none" w:sz="0" w:space="0" w:color="auto"/>
          </w:divBdr>
        </w:div>
      </w:divsChild>
    </w:div>
    <w:div w:id="664473105">
      <w:bodyDiv w:val="1"/>
      <w:marLeft w:val="0"/>
      <w:marRight w:val="0"/>
      <w:marTop w:val="0"/>
      <w:marBottom w:val="0"/>
      <w:divBdr>
        <w:top w:val="none" w:sz="0" w:space="0" w:color="auto"/>
        <w:left w:val="none" w:sz="0" w:space="0" w:color="auto"/>
        <w:bottom w:val="none" w:sz="0" w:space="0" w:color="auto"/>
        <w:right w:val="none" w:sz="0" w:space="0" w:color="auto"/>
      </w:divBdr>
    </w:div>
    <w:div w:id="722221385">
      <w:bodyDiv w:val="1"/>
      <w:marLeft w:val="0"/>
      <w:marRight w:val="0"/>
      <w:marTop w:val="0"/>
      <w:marBottom w:val="0"/>
      <w:divBdr>
        <w:top w:val="none" w:sz="0" w:space="0" w:color="auto"/>
        <w:left w:val="none" w:sz="0" w:space="0" w:color="auto"/>
        <w:bottom w:val="none" w:sz="0" w:space="0" w:color="auto"/>
        <w:right w:val="none" w:sz="0" w:space="0" w:color="auto"/>
      </w:divBdr>
    </w:div>
    <w:div w:id="733158308">
      <w:bodyDiv w:val="1"/>
      <w:marLeft w:val="0"/>
      <w:marRight w:val="0"/>
      <w:marTop w:val="0"/>
      <w:marBottom w:val="0"/>
      <w:divBdr>
        <w:top w:val="none" w:sz="0" w:space="0" w:color="auto"/>
        <w:left w:val="none" w:sz="0" w:space="0" w:color="auto"/>
        <w:bottom w:val="none" w:sz="0" w:space="0" w:color="auto"/>
        <w:right w:val="none" w:sz="0" w:space="0" w:color="auto"/>
      </w:divBdr>
      <w:divsChild>
        <w:div w:id="1820077717">
          <w:marLeft w:val="0"/>
          <w:marRight w:val="0"/>
          <w:marTop w:val="0"/>
          <w:marBottom w:val="0"/>
          <w:divBdr>
            <w:top w:val="none" w:sz="0" w:space="0" w:color="auto"/>
            <w:left w:val="none" w:sz="0" w:space="0" w:color="auto"/>
            <w:bottom w:val="none" w:sz="0" w:space="0" w:color="auto"/>
            <w:right w:val="none" w:sz="0" w:space="0" w:color="auto"/>
          </w:divBdr>
          <w:divsChild>
            <w:div w:id="1612542420">
              <w:marLeft w:val="0"/>
              <w:marRight w:val="0"/>
              <w:marTop w:val="0"/>
              <w:marBottom w:val="0"/>
              <w:divBdr>
                <w:top w:val="none" w:sz="0" w:space="0" w:color="auto"/>
                <w:left w:val="none" w:sz="0" w:space="0" w:color="auto"/>
                <w:bottom w:val="none" w:sz="0" w:space="0" w:color="auto"/>
                <w:right w:val="none" w:sz="0" w:space="0" w:color="auto"/>
              </w:divBdr>
              <w:divsChild>
                <w:div w:id="1267612915">
                  <w:marLeft w:val="0"/>
                  <w:marRight w:val="0"/>
                  <w:marTop w:val="0"/>
                  <w:marBottom w:val="0"/>
                  <w:divBdr>
                    <w:top w:val="none" w:sz="0" w:space="0" w:color="auto"/>
                    <w:left w:val="none" w:sz="0" w:space="0" w:color="auto"/>
                    <w:bottom w:val="none" w:sz="0" w:space="0" w:color="auto"/>
                    <w:right w:val="none" w:sz="0" w:space="0" w:color="auto"/>
                  </w:divBdr>
                  <w:divsChild>
                    <w:div w:id="1700276829">
                      <w:marLeft w:val="0"/>
                      <w:marRight w:val="0"/>
                      <w:marTop w:val="0"/>
                      <w:marBottom w:val="0"/>
                      <w:divBdr>
                        <w:top w:val="none" w:sz="0" w:space="0" w:color="auto"/>
                        <w:left w:val="none" w:sz="0" w:space="0" w:color="auto"/>
                        <w:bottom w:val="none" w:sz="0" w:space="0" w:color="auto"/>
                        <w:right w:val="none" w:sz="0" w:space="0" w:color="auto"/>
                      </w:divBdr>
                      <w:divsChild>
                        <w:div w:id="1051226029">
                          <w:marLeft w:val="0"/>
                          <w:marRight w:val="0"/>
                          <w:marTop w:val="0"/>
                          <w:marBottom w:val="0"/>
                          <w:divBdr>
                            <w:top w:val="none" w:sz="0" w:space="0" w:color="auto"/>
                            <w:left w:val="none" w:sz="0" w:space="0" w:color="auto"/>
                            <w:bottom w:val="none" w:sz="0" w:space="0" w:color="auto"/>
                            <w:right w:val="none" w:sz="0" w:space="0" w:color="auto"/>
                          </w:divBdr>
                          <w:divsChild>
                            <w:div w:id="2025479373">
                              <w:marLeft w:val="0"/>
                              <w:marRight w:val="0"/>
                              <w:marTop w:val="0"/>
                              <w:marBottom w:val="0"/>
                              <w:divBdr>
                                <w:top w:val="none" w:sz="0" w:space="0" w:color="auto"/>
                                <w:left w:val="none" w:sz="0" w:space="0" w:color="auto"/>
                                <w:bottom w:val="none" w:sz="0" w:space="0" w:color="auto"/>
                                <w:right w:val="none" w:sz="0" w:space="0" w:color="auto"/>
                              </w:divBdr>
                              <w:divsChild>
                                <w:div w:id="1393430262">
                                  <w:marLeft w:val="0"/>
                                  <w:marRight w:val="0"/>
                                  <w:marTop w:val="0"/>
                                  <w:marBottom w:val="0"/>
                                  <w:divBdr>
                                    <w:top w:val="none" w:sz="0" w:space="0" w:color="auto"/>
                                    <w:left w:val="none" w:sz="0" w:space="0" w:color="auto"/>
                                    <w:bottom w:val="none" w:sz="0" w:space="0" w:color="auto"/>
                                    <w:right w:val="none" w:sz="0" w:space="0" w:color="auto"/>
                                  </w:divBdr>
                                  <w:divsChild>
                                    <w:div w:id="2075345737">
                                      <w:marLeft w:val="0"/>
                                      <w:marRight w:val="0"/>
                                      <w:marTop w:val="0"/>
                                      <w:marBottom w:val="0"/>
                                      <w:divBdr>
                                        <w:top w:val="none" w:sz="0" w:space="0" w:color="auto"/>
                                        <w:left w:val="none" w:sz="0" w:space="0" w:color="auto"/>
                                        <w:bottom w:val="none" w:sz="0" w:space="0" w:color="auto"/>
                                        <w:right w:val="none" w:sz="0" w:space="0" w:color="auto"/>
                                      </w:divBdr>
                                      <w:divsChild>
                                        <w:div w:id="1302615276">
                                          <w:marLeft w:val="0"/>
                                          <w:marRight w:val="0"/>
                                          <w:marTop w:val="0"/>
                                          <w:marBottom w:val="0"/>
                                          <w:divBdr>
                                            <w:top w:val="none" w:sz="0" w:space="0" w:color="auto"/>
                                            <w:left w:val="none" w:sz="0" w:space="0" w:color="auto"/>
                                            <w:bottom w:val="none" w:sz="0" w:space="0" w:color="auto"/>
                                            <w:right w:val="none" w:sz="0" w:space="0" w:color="auto"/>
                                          </w:divBdr>
                                          <w:divsChild>
                                            <w:div w:id="1578319244">
                                              <w:marLeft w:val="0"/>
                                              <w:marRight w:val="0"/>
                                              <w:marTop w:val="0"/>
                                              <w:marBottom w:val="0"/>
                                              <w:divBdr>
                                                <w:top w:val="none" w:sz="0" w:space="0" w:color="auto"/>
                                                <w:left w:val="none" w:sz="0" w:space="0" w:color="auto"/>
                                                <w:bottom w:val="none" w:sz="0" w:space="0" w:color="auto"/>
                                                <w:right w:val="none" w:sz="0" w:space="0" w:color="auto"/>
                                              </w:divBdr>
                                              <w:divsChild>
                                                <w:div w:id="1770077951">
                                                  <w:marLeft w:val="0"/>
                                                  <w:marRight w:val="0"/>
                                                  <w:marTop w:val="0"/>
                                                  <w:marBottom w:val="0"/>
                                                  <w:divBdr>
                                                    <w:top w:val="none" w:sz="0" w:space="0" w:color="auto"/>
                                                    <w:left w:val="none" w:sz="0" w:space="0" w:color="auto"/>
                                                    <w:bottom w:val="none" w:sz="0" w:space="0" w:color="auto"/>
                                                    <w:right w:val="none" w:sz="0" w:space="0" w:color="auto"/>
                                                  </w:divBdr>
                                                  <w:divsChild>
                                                    <w:div w:id="1001004837">
                                                      <w:marLeft w:val="0"/>
                                                      <w:marRight w:val="0"/>
                                                      <w:marTop w:val="0"/>
                                                      <w:marBottom w:val="0"/>
                                                      <w:divBdr>
                                                        <w:top w:val="none" w:sz="0" w:space="0" w:color="auto"/>
                                                        <w:left w:val="none" w:sz="0" w:space="0" w:color="auto"/>
                                                        <w:bottom w:val="none" w:sz="0" w:space="0" w:color="auto"/>
                                                        <w:right w:val="none" w:sz="0" w:space="0" w:color="auto"/>
                                                      </w:divBdr>
                                                      <w:divsChild>
                                                        <w:div w:id="473167">
                                                          <w:marLeft w:val="0"/>
                                                          <w:marRight w:val="0"/>
                                                          <w:marTop w:val="0"/>
                                                          <w:marBottom w:val="0"/>
                                                          <w:divBdr>
                                                            <w:top w:val="none" w:sz="0" w:space="0" w:color="auto"/>
                                                            <w:left w:val="none" w:sz="0" w:space="0" w:color="auto"/>
                                                            <w:bottom w:val="none" w:sz="0" w:space="0" w:color="auto"/>
                                                            <w:right w:val="none" w:sz="0" w:space="0" w:color="auto"/>
                                                          </w:divBdr>
                                                          <w:divsChild>
                                                            <w:div w:id="1660888760">
                                                              <w:marLeft w:val="0"/>
                                                              <w:marRight w:val="0"/>
                                                              <w:marTop w:val="0"/>
                                                              <w:marBottom w:val="120"/>
                                                              <w:divBdr>
                                                                <w:top w:val="none" w:sz="0" w:space="0" w:color="auto"/>
                                                                <w:left w:val="none" w:sz="0" w:space="0" w:color="auto"/>
                                                                <w:bottom w:val="none" w:sz="0" w:space="0" w:color="auto"/>
                                                                <w:right w:val="none" w:sz="0" w:space="0" w:color="auto"/>
                                                              </w:divBdr>
                                                              <w:divsChild>
                                                                <w:div w:id="59712350">
                                                                  <w:marLeft w:val="0"/>
                                                                  <w:marRight w:val="0"/>
                                                                  <w:marTop w:val="0"/>
                                                                  <w:marBottom w:val="0"/>
                                                                  <w:divBdr>
                                                                    <w:top w:val="none" w:sz="0" w:space="0" w:color="auto"/>
                                                                    <w:left w:val="none" w:sz="0" w:space="0" w:color="auto"/>
                                                                    <w:bottom w:val="none" w:sz="0" w:space="0" w:color="auto"/>
                                                                    <w:right w:val="none" w:sz="0" w:space="0" w:color="auto"/>
                                                                  </w:divBdr>
                                                                  <w:divsChild>
                                                                    <w:div w:id="219023864">
                                                                      <w:marLeft w:val="0"/>
                                                                      <w:marRight w:val="0"/>
                                                                      <w:marTop w:val="0"/>
                                                                      <w:marBottom w:val="0"/>
                                                                      <w:divBdr>
                                                                        <w:top w:val="none" w:sz="0" w:space="0" w:color="auto"/>
                                                                        <w:left w:val="none" w:sz="0" w:space="0" w:color="auto"/>
                                                                        <w:bottom w:val="none" w:sz="0" w:space="0" w:color="auto"/>
                                                                        <w:right w:val="none" w:sz="0" w:space="0" w:color="auto"/>
                                                                      </w:divBdr>
                                                                    </w:div>
                                                                    <w:div w:id="249890550">
                                                                      <w:marLeft w:val="0"/>
                                                                      <w:marRight w:val="0"/>
                                                                      <w:marTop w:val="0"/>
                                                                      <w:marBottom w:val="0"/>
                                                                      <w:divBdr>
                                                                        <w:top w:val="none" w:sz="0" w:space="0" w:color="auto"/>
                                                                        <w:left w:val="none" w:sz="0" w:space="0" w:color="auto"/>
                                                                        <w:bottom w:val="none" w:sz="0" w:space="0" w:color="auto"/>
                                                                        <w:right w:val="none" w:sz="0" w:space="0" w:color="auto"/>
                                                                      </w:divBdr>
                                                                    </w:div>
                                                                    <w:div w:id="578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622478">
      <w:bodyDiv w:val="1"/>
      <w:marLeft w:val="0"/>
      <w:marRight w:val="0"/>
      <w:marTop w:val="0"/>
      <w:marBottom w:val="0"/>
      <w:divBdr>
        <w:top w:val="none" w:sz="0" w:space="0" w:color="auto"/>
        <w:left w:val="none" w:sz="0" w:space="0" w:color="auto"/>
        <w:bottom w:val="none" w:sz="0" w:space="0" w:color="auto"/>
        <w:right w:val="none" w:sz="0" w:space="0" w:color="auto"/>
      </w:divBdr>
    </w:div>
    <w:div w:id="914823619">
      <w:bodyDiv w:val="1"/>
      <w:marLeft w:val="0"/>
      <w:marRight w:val="0"/>
      <w:marTop w:val="0"/>
      <w:marBottom w:val="0"/>
      <w:divBdr>
        <w:top w:val="none" w:sz="0" w:space="0" w:color="auto"/>
        <w:left w:val="none" w:sz="0" w:space="0" w:color="auto"/>
        <w:bottom w:val="none" w:sz="0" w:space="0" w:color="auto"/>
        <w:right w:val="none" w:sz="0" w:space="0" w:color="auto"/>
      </w:divBdr>
      <w:divsChild>
        <w:div w:id="769663123">
          <w:marLeft w:val="0"/>
          <w:marRight w:val="0"/>
          <w:marTop w:val="0"/>
          <w:marBottom w:val="0"/>
          <w:divBdr>
            <w:top w:val="none" w:sz="0" w:space="0" w:color="auto"/>
            <w:left w:val="none" w:sz="0" w:space="0" w:color="auto"/>
            <w:bottom w:val="none" w:sz="0" w:space="0" w:color="auto"/>
            <w:right w:val="none" w:sz="0" w:space="0" w:color="auto"/>
          </w:divBdr>
        </w:div>
      </w:divsChild>
    </w:div>
    <w:div w:id="985668731">
      <w:bodyDiv w:val="1"/>
      <w:marLeft w:val="0"/>
      <w:marRight w:val="0"/>
      <w:marTop w:val="0"/>
      <w:marBottom w:val="0"/>
      <w:divBdr>
        <w:top w:val="none" w:sz="0" w:space="0" w:color="auto"/>
        <w:left w:val="none" w:sz="0" w:space="0" w:color="auto"/>
        <w:bottom w:val="none" w:sz="0" w:space="0" w:color="auto"/>
        <w:right w:val="none" w:sz="0" w:space="0" w:color="auto"/>
      </w:divBdr>
    </w:div>
    <w:div w:id="1193347675">
      <w:bodyDiv w:val="1"/>
      <w:marLeft w:val="0"/>
      <w:marRight w:val="0"/>
      <w:marTop w:val="0"/>
      <w:marBottom w:val="0"/>
      <w:divBdr>
        <w:top w:val="none" w:sz="0" w:space="0" w:color="auto"/>
        <w:left w:val="none" w:sz="0" w:space="0" w:color="auto"/>
        <w:bottom w:val="none" w:sz="0" w:space="0" w:color="auto"/>
        <w:right w:val="none" w:sz="0" w:space="0" w:color="auto"/>
      </w:divBdr>
      <w:divsChild>
        <w:div w:id="985739806">
          <w:marLeft w:val="0"/>
          <w:marRight w:val="0"/>
          <w:marTop w:val="0"/>
          <w:marBottom w:val="0"/>
          <w:divBdr>
            <w:top w:val="none" w:sz="0" w:space="0" w:color="auto"/>
            <w:left w:val="none" w:sz="0" w:space="0" w:color="auto"/>
            <w:bottom w:val="none" w:sz="0" w:space="0" w:color="auto"/>
            <w:right w:val="none" w:sz="0" w:space="0" w:color="auto"/>
          </w:divBdr>
        </w:div>
      </w:divsChild>
    </w:div>
    <w:div w:id="1417286103">
      <w:bodyDiv w:val="1"/>
      <w:marLeft w:val="0"/>
      <w:marRight w:val="0"/>
      <w:marTop w:val="0"/>
      <w:marBottom w:val="0"/>
      <w:divBdr>
        <w:top w:val="none" w:sz="0" w:space="0" w:color="auto"/>
        <w:left w:val="none" w:sz="0" w:space="0" w:color="auto"/>
        <w:bottom w:val="none" w:sz="0" w:space="0" w:color="auto"/>
        <w:right w:val="none" w:sz="0" w:space="0" w:color="auto"/>
      </w:divBdr>
    </w:div>
    <w:div w:id="1422725736">
      <w:bodyDiv w:val="1"/>
      <w:marLeft w:val="0"/>
      <w:marRight w:val="0"/>
      <w:marTop w:val="0"/>
      <w:marBottom w:val="0"/>
      <w:divBdr>
        <w:top w:val="none" w:sz="0" w:space="0" w:color="auto"/>
        <w:left w:val="none" w:sz="0" w:space="0" w:color="auto"/>
        <w:bottom w:val="none" w:sz="0" w:space="0" w:color="auto"/>
        <w:right w:val="none" w:sz="0" w:space="0" w:color="auto"/>
      </w:divBdr>
      <w:divsChild>
        <w:div w:id="141974126">
          <w:marLeft w:val="0"/>
          <w:marRight w:val="0"/>
          <w:marTop w:val="0"/>
          <w:marBottom w:val="0"/>
          <w:divBdr>
            <w:top w:val="none" w:sz="0" w:space="0" w:color="auto"/>
            <w:left w:val="none" w:sz="0" w:space="0" w:color="auto"/>
            <w:bottom w:val="none" w:sz="0" w:space="0" w:color="auto"/>
            <w:right w:val="none" w:sz="0" w:space="0" w:color="auto"/>
          </w:divBdr>
        </w:div>
      </w:divsChild>
    </w:div>
    <w:div w:id="1565867658">
      <w:bodyDiv w:val="1"/>
      <w:marLeft w:val="0"/>
      <w:marRight w:val="2400"/>
      <w:marTop w:val="0"/>
      <w:marBottom w:val="1350"/>
      <w:divBdr>
        <w:top w:val="none" w:sz="0" w:space="0" w:color="auto"/>
        <w:left w:val="none" w:sz="0" w:space="0" w:color="auto"/>
        <w:bottom w:val="none" w:sz="0" w:space="0" w:color="auto"/>
        <w:right w:val="none" w:sz="0" w:space="0" w:color="auto"/>
      </w:divBdr>
      <w:divsChild>
        <w:div w:id="411971840">
          <w:marLeft w:val="0"/>
          <w:marRight w:val="0"/>
          <w:marTop w:val="0"/>
          <w:marBottom w:val="0"/>
          <w:divBdr>
            <w:top w:val="none" w:sz="0" w:space="0" w:color="auto"/>
            <w:left w:val="none" w:sz="0" w:space="0" w:color="auto"/>
            <w:bottom w:val="none" w:sz="0" w:space="0" w:color="auto"/>
            <w:right w:val="none" w:sz="0" w:space="0" w:color="auto"/>
          </w:divBdr>
          <w:divsChild>
            <w:div w:id="509637457">
              <w:marLeft w:val="0"/>
              <w:marRight w:val="0"/>
              <w:marTop w:val="0"/>
              <w:marBottom w:val="0"/>
              <w:divBdr>
                <w:top w:val="none" w:sz="0" w:space="0" w:color="auto"/>
                <w:left w:val="none" w:sz="0" w:space="0" w:color="auto"/>
                <w:bottom w:val="none" w:sz="0" w:space="0" w:color="auto"/>
                <w:right w:val="none" w:sz="0" w:space="0" w:color="auto"/>
              </w:divBdr>
              <w:divsChild>
                <w:div w:id="1390112303">
                  <w:marLeft w:val="0"/>
                  <w:marRight w:val="0"/>
                  <w:marTop w:val="0"/>
                  <w:marBottom w:val="0"/>
                  <w:divBdr>
                    <w:top w:val="none" w:sz="0" w:space="0" w:color="auto"/>
                    <w:left w:val="none" w:sz="0" w:space="0" w:color="auto"/>
                    <w:bottom w:val="none" w:sz="0" w:space="0" w:color="auto"/>
                    <w:right w:val="none" w:sz="0" w:space="0" w:color="auto"/>
                  </w:divBdr>
                  <w:divsChild>
                    <w:div w:id="74790201">
                      <w:marLeft w:val="0"/>
                      <w:marRight w:val="0"/>
                      <w:marTop w:val="0"/>
                      <w:marBottom w:val="0"/>
                      <w:divBdr>
                        <w:top w:val="none" w:sz="0" w:space="0" w:color="auto"/>
                        <w:left w:val="none" w:sz="0" w:space="0" w:color="auto"/>
                        <w:bottom w:val="none" w:sz="0" w:space="0" w:color="auto"/>
                        <w:right w:val="none" w:sz="0" w:space="0" w:color="auto"/>
                      </w:divBdr>
                      <w:divsChild>
                        <w:div w:id="908659950">
                          <w:marLeft w:val="0"/>
                          <w:marRight w:val="0"/>
                          <w:marTop w:val="0"/>
                          <w:marBottom w:val="0"/>
                          <w:divBdr>
                            <w:top w:val="none" w:sz="0" w:space="0" w:color="auto"/>
                            <w:left w:val="none" w:sz="0" w:space="0" w:color="auto"/>
                            <w:bottom w:val="none" w:sz="0" w:space="0" w:color="auto"/>
                            <w:right w:val="none" w:sz="0" w:space="0" w:color="auto"/>
                          </w:divBdr>
                          <w:divsChild>
                            <w:div w:id="19567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80546">
      <w:bodyDiv w:val="1"/>
      <w:marLeft w:val="0"/>
      <w:marRight w:val="0"/>
      <w:marTop w:val="0"/>
      <w:marBottom w:val="0"/>
      <w:divBdr>
        <w:top w:val="none" w:sz="0" w:space="0" w:color="auto"/>
        <w:left w:val="none" w:sz="0" w:space="0" w:color="auto"/>
        <w:bottom w:val="none" w:sz="0" w:space="0" w:color="auto"/>
        <w:right w:val="none" w:sz="0" w:space="0" w:color="auto"/>
      </w:divBdr>
    </w:div>
    <w:div w:id="1606880669">
      <w:bodyDiv w:val="1"/>
      <w:marLeft w:val="0"/>
      <w:marRight w:val="0"/>
      <w:marTop w:val="0"/>
      <w:marBottom w:val="0"/>
      <w:divBdr>
        <w:top w:val="none" w:sz="0" w:space="0" w:color="auto"/>
        <w:left w:val="none" w:sz="0" w:space="0" w:color="auto"/>
        <w:bottom w:val="none" w:sz="0" w:space="0" w:color="auto"/>
        <w:right w:val="none" w:sz="0" w:space="0" w:color="auto"/>
      </w:divBdr>
    </w:div>
    <w:div w:id="1703364853">
      <w:bodyDiv w:val="1"/>
      <w:marLeft w:val="0"/>
      <w:marRight w:val="0"/>
      <w:marTop w:val="0"/>
      <w:marBottom w:val="0"/>
      <w:divBdr>
        <w:top w:val="none" w:sz="0" w:space="0" w:color="auto"/>
        <w:left w:val="none" w:sz="0" w:space="0" w:color="auto"/>
        <w:bottom w:val="none" w:sz="0" w:space="0" w:color="auto"/>
        <w:right w:val="none" w:sz="0" w:space="0" w:color="auto"/>
      </w:divBdr>
    </w:div>
    <w:div w:id="1736662057">
      <w:bodyDiv w:val="1"/>
      <w:marLeft w:val="0"/>
      <w:marRight w:val="0"/>
      <w:marTop w:val="0"/>
      <w:marBottom w:val="0"/>
      <w:divBdr>
        <w:top w:val="none" w:sz="0" w:space="0" w:color="auto"/>
        <w:left w:val="none" w:sz="0" w:space="0" w:color="auto"/>
        <w:bottom w:val="none" w:sz="0" w:space="0" w:color="auto"/>
        <w:right w:val="none" w:sz="0" w:space="0" w:color="auto"/>
      </w:divBdr>
      <w:divsChild>
        <w:div w:id="1080757004">
          <w:marLeft w:val="0"/>
          <w:marRight w:val="0"/>
          <w:marTop w:val="0"/>
          <w:marBottom w:val="0"/>
          <w:divBdr>
            <w:top w:val="none" w:sz="0" w:space="0" w:color="auto"/>
            <w:left w:val="none" w:sz="0" w:space="0" w:color="auto"/>
            <w:bottom w:val="none" w:sz="0" w:space="0" w:color="auto"/>
            <w:right w:val="none" w:sz="0" w:space="0" w:color="auto"/>
          </w:divBdr>
        </w:div>
      </w:divsChild>
    </w:div>
    <w:div w:id="1766799917">
      <w:bodyDiv w:val="1"/>
      <w:marLeft w:val="0"/>
      <w:marRight w:val="0"/>
      <w:marTop w:val="0"/>
      <w:marBottom w:val="0"/>
      <w:divBdr>
        <w:top w:val="none" w:sz="0" w:space="0" w:color="auto"/>
        <w:left w:val="none" w:sz="0" w:space="0" w:color="auto"/>
        <w:bottom w:val="none" w:sz="0" w:space="0" w:color="auto"/>
        <w:right w:val="none" w:sz="0" w:space="0" w:color="auto"/>
      </w:divBdr>
    </w:div>
    <w:div w:id="1777209871">
      <w:bodyDiv w:val="1"/>
      <w:marLeft w:val="0"/>
      <w:marRight w:val="0"/>
      <w:marTop w:val="0"/>
      <w:marBottom w:val="0"/>
      <w:divBdr>
        <w:top w:val="none" w:sz="0" w:space="0" w:color="auto"/>
        <w:left w:val="none" w:sz="0" w:space="0" w:color="auto"/>
        <w:bottom w:val="none" w:sz="0" w:space="0" w:color="auto"/>
        <w:right w:val="none" w:sz="0" w:space="0" w:color="auto"/>
      </w:divBdr>
    </w:div>
    <w:div w:id="1781756561">
      <w:bodyDiv w:val="1"/>
      <w:marLeft w:val="0"/>
      <w:marRight w:val="0"/>
      <w:marTop w:val="0"/>
      <w:marBottom w:val="0"/>
      <w:divBdr>
        <w:top w:val="none" w:sz="0" w:space="0" w:color="auto"/>
        <w:left w:val="none" w:sz="0" w:space="0" w:color="auto"/>
        <w:bottom w:val="none" w:sz="0" w:space="0" w:color="auto"/>
        <w:right w:val="none" w:sz="0" w:space="0" w:color="auto"/>
      </w:divBdr>
    </w:div>
    <w:div w:id="1822622206">
      <w:bodyDiv w:val="1"/>
      <w:marLeft w:val="0"/>
      <w:marRight w:val="0"/>
      <w:marTop w:val="0"/>
      <w:marBottom w:val="0"/>
      <w:divBdr>
        <w:top w:val="none" w:sz="0" w:space="0" w:color="auto"/>
        <w:left w:val="none" w:sz="0" w:space="0" w:color="auto"/>
        <w:bottom w:val="none" w:sz="0" w:space="0" w:color="auto"/>
        <w:right w:val="none" w:sz="0" w:space="0" w:color="auto"/>
      </w:divBdr>
    </w:div>
    <w:div w:id="1897819608">
      <w:bodyDiv w:val="1"/>
      <w:marLeft w:val="0"/>
      <w:marRight w:val="0"/>
      <w:marTop w:val="0"/>
      <w:marBottom w:val="0"/>
      <w:divBdr>
        <w:top w:val="none" w:sz="0" w:space="0" w:color="auto"/>
        <w:left w:val="none" w:sz="0" w:space="0" w:color="auto"/>
        <w:bottom w:val="none" w:sz="0" w:space="0" w:color="auto"/>
        <w:right w:val="none" w:sz="0" w:space="0" w:color="auto"/>
      </w:divBdr>
    </w:div>
    <w:div w:id="1939562484">
      <w:bodyDiv w:val="1"/>
      <w:marLeft w:val="0"/>
      <w:marRight w:val="0"/>
      <w:marTop w:val="0"/>
      <w:marBottom w:val="0"/>
      <w:divBdr>
        <w:top w:val="none" w:sz="0" w:space="0" w:color="auto"/>
        <w:left w:val="none" w:sz="0" w:space="0" w:color="auto"/>
        <w:bottom w:val="none" w:sz="0" w:space="0" w:color="auto"/>
        <w:right w:val="none" w:sz="0" w:space="0" w:color="auto"/>
      </w:divBdr>
    </w:div>
    <w:div w:id="1950238268">
      <w:bodyDiv w:val="1"/>
      <w:marLeft w:val="0"/>
      <w:marRight w:val="0"/>
      <w:marTop w:val="0"/>
      <w:marBottom w:val="0"/>
      <w:divBdr>
        <w:top w:val="none" w:sz="0" w:space="0" w:color="auto"/>
        <w:left w:val="none" w:sz="0" w:space="0" w:color="auto"/>
        <w:bottom w:val="none" w:sz="0" w:space="0" w:color="auto"/>
        <w:right w:val="none" w:sz="0" w:space="0" w:color="auto"/>
      </w:divBdr>
    </w:div>
    <w:div w:id="1979646457">
      <w:bodyDiv w:val="1"/>
      <w:marLeft w:val="0"/>
      <w:marRight w:val="0"/>
      <w:marTop w:val="0"/>
      <w:marBottom w:val="0"/>
      <w:divBdr>
        <w:top w:val="none" w:sz="0" w:space="0" w:color="auto"/>
        <w:left w:val="none" w:sz="0" w:space="0" w:color="auto"/>
        <w:bottom w:val="none" w:sz="0" w:space="0" w:color="auto"/>
        <w:right w:val="none" w:sz="0" w:space="0" w:color="auto"/>
      </w:divBdr>
    </w:div>
    <w:div w:id="2075855638">
      <w:bodyDiv w:val="1"/>
      <w:marLeft w:val="0"/>
      <w:marRight w:val="0"/>
      <w:marTop w:val="0"/>
      <w:marBottom w:val="0"/>
      <w:divBdr>
        <w:top w:val="none" w:sz="0" w:space="0" w:color="auto"/>
        <w:left w:val="none" w:sz="0" w:space="0" w:color="auto"/>
        <w:bottom w:val="none" w:sz="0" w:space="0" w:color="auto"/>
        <w:right w:val="none" w:sz="0" w:space="0" w:color="auto"/>
      </w:divBdr>
      <w:divsChild>
        <w:div w:id="1282616323">
          <w:marLeft w:val="0"/>
          <w:marRight w:val="0"/>
          <w:marTop w:val="0"/>
          <w:marBottom w:val="0"/>
          <w:divBdr>
            <w:top w:val="none" w:sz="0" w:space="0" w:color="auto"/>
            <w:left w:val="none" w:sz="0" w:space="0" w:color="auto"/>
            <w:bottom w:val="none" w:sz="0" w:space="0" w:color="auto"/>
            <w:right w:val="none" w:sz="0" w:space="0" w:color="auto"/>
          </w:divBdr>
        </w:div>
      </w:divsChild>
    </w:div>
    <w:div w:id="21047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y.thomas\Local%20Settings\Temporary%20Internet%20Files\OLK34\SPB%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19d982a-2be2-4d3e-981b-8a980e96bd90" xsi:nil="true"/>
    <SharedWithUsers xmlns="bced2708-2df0-4e4c-b040-0525db79a988">
      <UserInfo>
        <DisplayName>Fraser-Cole, Louise</DisplayName>
        <AccountId>19</AccountId>
        <AccountType/>
      </UserInfo>
      <UserInfo>
        <DisplayName>Trotman, Nicola</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CBA470FFD4F41B0A5830D1D5D1FD0" ma:contentTypeVersion="8" ma:contentTypeDescription="Create a new document." ma:contentTypeScope="" ma:versionID="cc3234109b651a6e77dd3831a01a596c">
  <xsd:schema xmlns:xsd="http://www.w3.org/2001/XMLSchema" xmlns:xs="http://www.w3.org/2001/XMLSchema" xmlns:p="http://schemas.microsoft.com/office/2006/metadata/properties" xmlns:ns2="a19d982a-2be2-4d3e-981b-8a980e96bd90" xmlns:ns3="bced2708-2df0-4e4c-b040-0525db79a988" targetNamespace="http://schemas.microsoft.com/office/2006/metadata/properties" ma:root="true" ma:fieldsID="c1644c95cb62d016ab25d903c0ad9055" ns2:_="" ns3:_="">
    <xsd:import namespace="a19d982a-2be2-4d3e-981b-8a980e96bd90"/>
    <xsd:import namespace="bced2708-2df0-4e4c-b040-0525db79a9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982a-2be2-4d3e-981b-8a980e96b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d2708-2df0-4e4c-b040-0525db79a9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75DF-889D-4D7A-8D73-9FCABB3DD9DE}">
  <ds:schemaRefs>
    <ds:schemaRef ds:uri="http://schemas.microsoft.com/sharepoint/v3/contenttype/forms"/>
  </ds:schemaRefs>
</ds:datastoreItem>
</file>

<file path=customXml/itemProps2.xml><?xml version="1.0" encoding="utf-8"?>
<ds:datastoreItem xmlns:ds="http://schemas.openxmlformats.org/officeDocument/2006/customXml" ds:itemID="{68B7D675-A107-4DF4-A48A-55CAD31280FD}">
  <ds:schemaRefs>
    <ds:schemaRef ds:uri="dc02a4ac-b3bb-4b35-9d29-5a59d68f3f34"/>
    <ds:schemaRef ds:uri="http://purl.org/dc/terms/"/>
    <ds:schemaRef ds:uri="http://schemas.microsoft.com/office/2006/documentManagement/types"/>
    <ds:schemaRef ds:uri="a8f2a2ce-6757-48d1-833b-f7466b2488b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BB0BE4-E8DD-467F-B29A-D96DE598ACE0}"/>
</file>

<file path=customXml/itemProps4.xml><?xml version="1.0" encoding="utf-8"?>
<ds:datastoreItem xmlns:ds="http://schemas.openxmlformats.org/officeDocument/2006/customXml" ds:itemID="{72A20E3A-4551-452C-BF29-A7ABF5B4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SPB Report</Template>
  <TotalTime>2</TotalTime>
  <Pages>2</Pages>
  <Words>326</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Please complete this information</vt:lpstr>
    </vt:vector>
  </TitlesOfParts>
  <Company>City and County of Swansea</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information</dc:title>
  <dc:subject/>
  <dc:creator>Kelly Gillings</dc:creator>
  <cp:keywords/>
  <cp:lastModifiedBy>Kelly Gillings</cp:lastModifiedBy>
  <cp:revision>4</cp:revision>
  <cp:lastPrinted>2019-07-04T14:57:00Z</cp:lastPrinted>
  <dcterms:created xsi:type="dcterms:W3CDTF">2021-01-27T16:45:00Z</dcterms:created>
  <dcterms:modified xsi:type="dcterms:W3CDTF">2021-02-04T18:50:00Z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0x01010087CCBA470FFD4F41B0A5830D1D5D1FD0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505700</vt:r8>
  </property>
  <property fmtid="{D5CDD505-2E9C-101B-9397-08002B2CF9AE}" pid="8" name="AuthorIds_UIVersion_512">
    <vt:lpwstr>15</vt:lpwstr>
  </property>
  <property fmtid="{D5CDD505-2E9C-101B-9397-08002B2CF9AE}" pid="9" name="SharedWithUsers">
    <vt:lpwstr>19;#Fraser-Cole, Louise;#20;#Trotman, Nicola</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ies>
</file>